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2AC" w:rsidRPr="006B0644" w:rsidRDefault="006B0644" w:rsidP="006862AC">
      <w:pPr>
        <w:rPr>
          <w:b/>
          <w:sz w:val="24"/>
        </w:rPr>
      </w:pPr>
      <w:r>
        <w:rPr>
          <w:b/>
          <w:sz w:val="24"/>
        </w:rPr>
        <w:t>Häfele joins in – The tiny house on tour</w:t>
      </w:r>
    </w:p>
    <w:p w:rsidR="006862AC" w:rsidRPr="006B0644" w:rsidRDefault="006B0644" w:rsidP="0027151F">
      <w:pPr>
        <w:rPr>
          <w:b/>
          <w:sz w:val="36"/>
        </w:rPr>
      </w:pPr>
      <w:r>
        <w:rPr>
          <w:b/>
          <w:sz w:val="36"/>
        </w:rPr>
        <w:t>Micro Living mobile – from Berlin to Rome</w:t>
      </w:r>
    </w:p>
    <w:p w:rsidR="006B0644" w:rsidRPr="006B0644" w:rsidRDefault="006B0644" w:rsidP="006B0644">
      <w:pPr>
        <w:rPr>
          <w:rFonts w:ascii="Times" w:hAnsi="Times"/>
          <w:sz w:val="24"/>
        </w:rPr>
      </w:pPr>
    </w:p>
    <w:p w:rsidR="00352958" w:rsidRDefault="006B0644" w:rsidP="00F73F01">
      <w:pPr>
        <w:ind w:right="-2"/>
        <w:rPr>
          <w:rFonts w:ascii="Times" w:hAnsi="Times"/>
          <w:sz w:val="24"/>
        </w:rPr>
      </w:pPr>
      <w:r>
        <w:rPr>
          <w:rFonts w:ascii="Times" w:hAnsi="Times"/>
          <w:sz w:val="24"/>
        </w:rPr>
        <w:t xml:space="preserve">Micro Living or </w:t>
      </w:r>
      <w:r w:rsidR="00FA0874">
        <w:rPr>
          <w:rFonts w:ascii="Times" w:hAnsi="Times"/>
          <w:sz w:val="24"/>
        </w:rPr>
        <w:t>“M</w:t>
      </w:r>
      <w:r>
        <w:rPr>
          <w:rFonts w:ascii="Times" w:hAnsi="Times"/>
          <w:sz w:val="24"/>
        </w:rPr>
        <w:t>ore li</w:t>
      </w:r>
      <w:r w:rsidR="00FA0874">
        <w:rPr>
          <w:rFonts w:ascii="Times" w:hAnsi="Times"/>
          <w:sz w:val="24"/>
        </w:rPr>
        <w:t>fe</w:t>
      </w:r>
      <w:r>
        <w:rPr>
          <w:rFonts w:ascii="Times" w:hAnsi="Times"/>
          <w:sz w:val="24"/>
        </w:rPr>
        <w:t xml:space="preserve"> per square met</w:t>
      </w:r>
      <w:r w:rsidR="00FA0874">
        <w:rPr>
          <w:rFonts w:ascii="Times" w:hAnsi="Times"/>
          <w:sz w:val="24"/>
        </w:rPr>
        <w:t>r</w:t>
      </w:r>
      <w:r>
        <w:rPr>
          <w:rFonts w:ascii="Times" w:hAnsi="Times"/>
          <w:sz w:val="24"/>
        </w:rPr>
        <w:t>e</w:t>
      </w:r>
      <w:r w:rsidR="00FA0874">
        <w:rPr>
          <w:rFonts w:ascii="Times" w:hAnsi="Times"/>
          <w:sz w:val="24"/>
        </w:rPr>
        <w:t>”</w:t>
      </w:r>
      <w:r>
        <w:rPr>
          <w:rFonts w:ascii="Times" w:hAnsi="Times"/>
          <w:sz w:val="24"/>
        </w:rPr>
        <w:t>: Häfele, the international specialist for</w:t>
      </w:r>
      <w:r w:rsidR="00FA0874">
        <w:rPr>
          <w:rFonts w:ascii="Times" w:hAnsi="Times"/>
          <w:sz w:val="24"/>
        </w:rPr>
        <w:t xml:space="preserve"> hardware</w:t>
      </w:r>
      <w:r>
        <w:rPr>
          <w:rFonts w:ascii="Times" w:hAnsi="Times"/>
          <w:sz w:val="24"/>
        </w:rPr>
        <w:t xml:space="preserve"> fitting</w:t>
      </w:r>
      <w:r w:rsidR="00FA0874">
        <w:rPr>
          <w:rFonts w:ascii="Times" w:hAnsi="Times"/>
          <w:sz w:val="24"/>
        </w:rPr>
        <w:t xml:space="preserve">s </w:t>
      </w:r>
      <w:r>
        <w:rPr>
          <w:rFonts w:ascii="Times" w:hAnsi="Times"/>
          <w:sz w:val="24"/>
        </w:rPr>
        <w:t xml:space="preserve">and electronic </w:t>
      </w:r>
      <w:r w:rsidR="00FA0874">
        <w:rPr>
          <w:rFonts w:ascii="Times" w:hAnsi="Times"/>
          <w:sz w:val="24"/>
        </w:rPr>
        <w:t>access control</w:t>
      </w:r>
      <w:r>
        <w:rPr>
          <w:rFonts w:ascii="Times" w:hAnsi="Times"/>
          <w:sz w:val="24"/>
        </w:rPr>
        <w:t xml:space="preserve"> systems has made a name for itself, even beyond its industry. Now Häfele is joining in as the </w:t>
      </w:r>
      <w:proofErr w:type="spellStart"/>
      <w:r>
        <w:rPr>
          <w:rFonts w:ascii="Times" w:hAnsi="Times"/>
          <w:sz w:val="24"/>
        </w:rPr>
        <w:t>aVOID</w:t>
      </w:r>
      <w:proofErr w:type="spellEnd"/>
      <w:r>
        <w:rPr>
          <w:rFonts w:ascii="Times" w:hAnsi="Times"/>
          <w:sz w:val="24"/>
        </w:rPr>
        <w:t xml:space="preserve"> Tiny House, a mobile miniature house, is about to tour Europe.</w:t>
      </w:r>
    </w:p>
    <w:p w:rsidR="00352958" w:rsidRDefault="00352958" w:rsidP="00F73F01">
      <w:pPr>
        <w:ind w:right="-2"/>
        <w:rPr>
          <w:rFonts w:ascii="Times" w:hAnsi="Times"/>
          <w:sz w:val="24"/>
        </w:rPr>
      </w:pPr>
    </w:p>
    <w:p w:rsidR="006B0644" w:rsidRPr="006B0644" w:rsidRDefault="00F73F01" w:rsidP="00F73F01">
      <w:pPr>
        <w:ind w:right="-2"/>
        <w:rPr>
          <w:rFonts w:ascii="Times" w:hAnsi="Times"/>
          <w:sz w:val="24"/>
        </w:rPr>
      </w:pPr>
      <w:r>
        <w:rPr>
          <w:rFonts w:ascii="Times" w:hAnsi="Times"/>
          <w:sz w:val="24"/>
        </w:rPr>
        <w:t>The Functionality Cube, the award-winning Youth Lab, scalable micro apartments, and innovative storage concepts by Häfele have been attracting the attention of experts and the media for years. It is therefore not surprising that, on 22</w:t>
      </w:r>
      <w:r w:rsidR="00FA0874" w:rsidRPr="00FA0874">
        <w:rPr>
          <w:rFonts w:ascii="Times" w:hAnsi="Times"/>
          <w:sz w:val="24"/>
          <w:vertAlign w:val="superscript"/>
        </w:rPr>
        <w:t>nd</w:t>
      </w:r>
      <w:r w:rsidR="00FA0874">
        <w:rPr>
          <w:rFonts w:ascii="Times" w:hAnsi="Times"/>
          <w:sz w:val="24"/>
        </w:rPr>
        <w:t xml:space="preserve"> </w:t>
      </w:r>
      <w:r>
        <w:rPr>
          <w:rFonts w:ascii="Times" w:hAnsi="Times"/>
          <w:sz w:val="24"/>
        </w:rPr>
        <w:t>March in Berlin, Häfele will be a sponsor with its clever hardware technology during the tour of the first mobile miniature house, built in Italy. The 9-square-met</w:t>
      </w:r>
      <w:r w:rsidR="00FA0874">
        <w:rPr>
          <w:rFonts w:ascii="Times" w:hAnsi="Times"/>
          <w:sz w:val="24"/>
        </w:rPr>
        <w:t>r</w:t>
      </w:r>
      <w:r>
        <w:rPr>
          <w:rFonts w:ascii="Times" w:hAnsi="Times"/>
          <w:sz w:val="24"/>
        </w:rPr>
        <w:t xml:space="preserve">e tiny house will embark on a 60-day journey through Germany, Switzerland, and Italy, with stops in seven cities. </w:t>
      </w:r>
    </w:p>
    <w:p w:rsidR="006B0644" w:rsidRPr="006B0644" w:rsidRDefault="006B0644" w:rsidP="00F73F01">
      <w:pPr>
        <w:ind w:right="-2"/>
        <w:rPr>
          <w:rFonts w:ascii="Times" w:hAnsi="Times"/>
          <w:sz w:val="24"/>
        </w:rPr>
      </w:pPr>
    </w:p>
    <w:p w:rsidR="006B0644" w:rsidRDefault="006B0644" w:rsidP="00F73F01">
      <w:pPr>
        <w:ind w:right="-2"/>
        <w:rPr>
          <w:rFonts w:ascii="Times" w:hAnsi="Times"/>
          <w:sz w:val="24"/>
        </w:rPr>
      </w:pPr>
      <w:r>
        <w:rPr>
          <w:rFonts w:ascii="Times" w:hAnsi="Times"/>
          <w:sz w:val="24"/>
        </w:rPr>
        <w:t xml:space="preserve">Häfele or, to be more precise, the Häfele subsidiary in Italy has supplied the Free </w:t>
      </w:r>
      <w:r w:rsidR="00FA0874">
        <w:rPr>
          <w:rFonts w:ascii="Times" w:hAnsi="Times"/>
          <w:sz w:val="24"/>
        </w:rPr>
        <w:t>flap</w:t>
      </w:r>
      <w:r>
        <w:rPr>
          <w:rFonts w:ascii="Times" w:hAnsi="Times"/>
          <w:sz w:val="24"/>
        </w:rPr>
        <w:t xml:space="preserve"> fittings and the Loox lighting system for the Tiny House, designed by 27-year-old Italian architect, Leonardo Di Chiara. It all fits very well with the successful implementation of the comfortable small housing unit and with the new attitude towards life of the growing number of urban nomads, who should feel comfortable in such houses in the future. </w:t>
      </w:r>
    </w:p>
    <w:p w:rsidR="006B0644" w:rsidRPr="006B0644" w:rsidRDefault="006B0644" w:rsidP="00F73F01">
      <w:pPr>
        <w:ind w:right="-2"/>
        <w:rPr>
          <w:rFonts w:ascii="Times" w:hAnsi="Times"/>
          <w:sz w:val="24"/>
        </w:rPr>
      </w:pPr>
      <w:r>
        <w:rPr>
          <w:rFonts w:ascii="Times" w:hAnsi="Times"/>
          <w:sz w:val="24"/>
        </w:rPr>
        <w:t>The Tiny House is mounted on a trailer and equipped with every imaginable comfort on nine square met</w:t>
      </w:r>
      <w:r w:rsidR="00FA0874">
        <w:rPr>
          <w:rFonts w:ascii="Times" w:hAnsi="Times"/>
          <w:sz w:val="24"/>
        </w:rPr>
        <w:t>r</w:t>
      </w:r>
      <w:r>
        <w:rPr>
          <w:rFonts w:ascii="Times" w:hAnsi="Times"/>
          <w:sz w:val="24"/>
        </w:rPr>
        <w:t xml:space="preserve">es. All furniture is modelled after the tools of a Swiss pocket knife and folds away into the walls. If necessary, they simply appear as if by magic, depending on what is needed at the time. </w:t>
      </w:r>
      <w:proofErr w:type="spellStart"/>
      <w:r>
        <w:rPr>
          <w:rFonts w:ascii="Times" w:hAnsi="Times"/>
          <w:sz w:val="24"/>
        </w:rPr>
        <w:t>aVoid</w:t>
      </w:r>
      <w:proofErr w:type="spellEnd"/>
      <w:r>
        <w:rPr>
          <w:rFonts w:ascii="Times" w:hAnsi="Times"/>
          <w:sz w:val="24"/>
        </w:rPr>
        <w:t xml:space="preserve"> represents a true lifestyle that is committed to sustainability through its commitment to minimalist principles of </w:t>
      </w:r>
      <w:r w:rsidR="00FA0874">
        <w:rPr>
          <w:rFonts w:ascii="Times" w:hAnsi="Times"/>
          <w:sz w:val="24"/>
        </w:rPr>
        <w:t>“</w:t>
      </w:r>
      <w:r>
        <w:rPr>
          <w:rFonts w:ascii="Times" w:hAnsi="Times"/>
          <w:sz w:val="24"/>
        </w:rPr>
        <w:t>less is more</w:t>
      </w:r>
      <w:r w:rsidR="00FA0874">
        <w:rPr>
          <w:rFonts w:ascii="Times" w:hAnsi="Times"/>
          <w:sz w:val="24"/>
        </w:rPr>
        <w:t>”</w:t>
      </w:r>
      <w:r>
        <w:rPr>
          <w:rFonts w:ascii="Times" w:hAnsi="Times"/>
          <w:sz w:val="24"/>
        </w:rPr>
        <w:t xml:space="preserve">. With its two bare side walls, the Tiny House is designed in the style of a townhouse. Thus, several units can come together perfectly in a small space and keep reorganizing themselves. </w:t>
      </w:r>
      <w:proofErr w:type="spellStart"/>
      <w:r>
        <w:rPr>
          <w:rFonts w:ascii="Times" w:hAnsi="Times"/>
          <w:sz w:val="24"/>
        </w:rPr>
        <w:t>aVOID</w:t>
      </w:r>
      <w:proofErr w:type="spellEnd"/>
      <w:r>
        <w:rPr>
          <w:rFonts w:ascii="Times" w:hAnsi="Times"/>
          <w:sz w:val="24"/>
        </w:rPr>
        <w:t xml:space="preserve"> is the result of a research project led by Leonardo Di Chiara in collaboration with </w:t>
      </w:r>
      <w:proofErr w:type="spellStart"/>
      <w:r>
        <w:rPr>
          <w:rFonts w:ascii="Times" w:hAnsi="Times"/>
          <w:sz w:val="24"/>
        </w:rPr>
        <w:t>Tinyhouse</w:t>
      </w:r>
      <w:proofErr w:type="spellEnd"/>
      <w:r>
        <w:rPr>
          <w:rFonts w:ascii="Times" w:hAnsi="Times"/>
          <w:sz w:val="24"/>
        </w:rPr>
        <w:t xml:space="preserve"> University. It is now supported by numerous internationally known technology partners.</w:t>
      </w:r>
    </w:p>
    <w:p w:rsidR="000A0159" w:rsidRDefault="000A0159" w:rsidP="00F73F01">
      <w:pPr>
        <w:ind w:right="-2"/>
        <w:rPr>
          <w:rFonts w:ascii="Times" w:hAnsi="Times"/>
          <w:sz w:val="24"/>
        </w:rPr>
      </w:pPr>
    </w:p>
    <w:p w:rsidR="006B0644" w:rsidRPr="006B0644" w:rsidRDefault="006B0644" w:rsidP="00F73F01">
      <w:pPr>
        <w:ind w:right="-2"/>
        <w:rPr>
          <w:rFonts w:ascii="Times" w:hAnsi="Times"/>
          <w:sz w:val="24"/>
        </w:rPr>
      </w:pPr>
      <w:r>
        <w:rPr>
          <w:rFonts w:ascii="Times" w:hAnsi="Times"/>
          <w:sz w:val="24"/>
        </w:rPr>
        <w:t>Anyone whose curiosity has now been piqued is welcome to stop by and get to know the tiny house with potential for the future. There will be an opportunity to visit, for example from 22</w:t>
      </w:r>
      <w:r w:rsidR="00FA0874" w:rsidRPr="00FA0874">
        <w:rPr>
          <w:rFonts w:ascii="Times" w:hAnsi="Times"/>
          <w:sz w:val="24"/>
          <w:vertAlign w:val="superscript"/>
        </w:rPr>
        <w:t>nd</w:t>
      </w:r>
      <w:r w:rsidR="00FA0874">
        <w:rPr>
          <w:rFonts w:ascii="Times" w:hAnsi="Times"/>
          <w:sz w:val="24"/>
        </w:rPr>
        <w:t xml:space="preserve"> </w:t>
      </w:r>
      <w:r>
        <w:rPr>
          <w:rFonts w:ascii="Times" w:hAnsi="Times"/>
          <w:sz w:val="24"/>
        </w:rPr>
        <w:t>March to 3</w:t>
      </w:r>
      <w:r w:rsidR="00FA0874" w:rsidRPr="00FA0874">
        <w:rPr>
          <w:rFonts w:ascii="Times" w:hAnsi="Times"/>
          <w:sz w:val="24"/>
          <w:vertAlign w:val="superscript"/>
        </w:rPr>
        <w:t>rd</w:t>
      </w:r>
      <w:r w:rsidR="00FA0874">
        <w:rPr>
          <w:rFonts w:ascii="Times" w:hAnsi="Times"/>
          <w:sz w:val="24"/>
        </w:rPr>
        <w:t xml:space="preserve"> </w:t>
      </w:r>
      <w:r>
        <w:rPr>
          <w:rFonts w:ascii="Times" w:hAnsi="Times"/>
          <w:sz w:val="24"/>
        </w:rPr>
        <w:t xml:space="preserve">April at the AEDES </w:t>
      </w:r>
      <w:r>
        <w:rPr>
          <w:rFonts w:ascii="Times" w:hAnsi="Times"/>
          <w:sz w:val="24"/>
        </w:rPr>
        <w:lastRenderedPageBreak/>
        <w:t>Archite</w:t>
      </w:r>
      <w:r w:rsidR="00FA0874">
        <w:rPr>
          <w:rFonts w:ascii="Times" w:hAnsi="Times"/>
          <w:sz w:val="24"/>
        </w:rPr>
        <w:t>c</w:t>
      </w:r>
      <w:r>
        <w:rPr>
          <w:rFonts w:ascii="Times" w:hAnsi="Times"/>
          <w:sz w:val="24"/>
        </w:rPr>
        <w:t>tur</w:t>
      </w:r>
      <w:r w:rsidR="00FA0874">
        <w:rPr>
          <w:rFonts w:ascii="Times" w:hAnsi="Times"/>
          <w:sz w:val="24"/>
        </w:rPr>
        <w:t>e F</w:t>
      </w:r>
      <w:r>
        <w:rPr>
          <w:rFonts w:ascii="Times" w:hAnsi="Times"/>
          <w:sz w:val="24"/>
        </w:rPr>
        <w:t xml:space="preserve">orum in Berlin, or at the other stations of the tour in Ulm and Munich, in </w:t>
      </w:r>
      <w:proofErr w:type="spellStart"/>
      <w:r>
        <w:rPr>
          <w:rFonts w:ascii="Times" w:hAnsi="Times"/>
          <w:sz w:val="24"/>
        </w:rPr>
        <w:t>Mendrisio</w:t>
      </w:r>
      <w:proofErr w:type="spellEnd"/>
      <w:r>
        <w:rPr>
          <w:rFonts w:ascii="Times" w:hAnsi="Times"/>
          <w:sz w:val="24"/>
        </w:rPr>
        <w:t xml:space="preserve"> in Switzerland, or in Milan, Bologna, and Rome. The event schedule and further information about the Tiny House Tour can be found at www.leonardodichiara.it.</w:t>
      </w:r>
    </w:p>
    <w:p w:rsidR="006862AC" w:rsidRPr="006862AC" w:rsidRDefault="006862AC" w:rsidP="00F73F01">
      <w:pPr>
        <w:ind w:right="-2"/>
        <w:rPr>
          <w:rFonts w:ascii="Times" w:hAnsi="Times"/>
          <w:sz w:val="24"/>
        </w:rPr>
      </w:pPr>
    </w:p>
    <w:p w:rsidR="006862AC" w:rsidRDefault="006862AC" w:rsidP="00F73F01">
      <w:pPr>
        <w:pStyle w:val="FlietextHaefele-PR"/>
        <w:tabs>
          <w:tab w:val="left" w:pos="709"/>
          <w:tab w:val="left" w:pos="1418"/>
          <w:tab w:val="left" w:pos="2127"/>
          <w:tab w:val="left" w:pos="2836"/>
          <w:tab w:val="left" w:pos="3545"/>
          <w:tab w:val="left" w:pos="4254"/>
          <w:tab w:val="left" w:pos="4602"/>
          <w:tab w:val="left" w:pos="4602"/>
        </w:tabs>
        <w:ind w:right="-2"/>
      </w:pPr>
      <w:r>
        <w:t xml:space="preserve">Further information is available from </w:t>
      </w:r>
    </w:p>
    <w:p w:rsidR="006862AC" w:rsidRDefault="006862AC" w:rsidP="00F73F01">
      <w:pPr>
        <w:pStyle w:val="FlietextHaefele-PR"/>
        <w:tabs>
          <w:tab w:val="left" w:pos="709"/>
          <w:tab w:val="left" w:pos="1418"/>
          <w:tab w:val="left" w:pos="2127"/>
          <w:tab w:val="left" w:pos="2836"/>
          <w:tab w:val="left" w:pos="3545"/>
          <w:tab w:val="left" w:pos="4254"/>
          <w:tab w:val="left" w:pos="4602"/>
          <w:tab w:val="left" w:pos="4602"/>
        </w:tabs>
        <w:ind w:right="-2"/>
        <w:rPr>
          <w:color w:val="000000"/>
        </w:rPr>
      </w:pPr>
      <w:r>
        <w:rPr>
          <w:color w:val="000000"/>
        </w:rPr>
        <w:t xml:space="preserve">Häfele GmbH &amp; Co KG, Postfach 1237, </w:t>
      </w:r>
    </w:p>
    <w:p w:rsidR="006862AC" w:rsidRPr="0023639A" w:rsidRDefault="005D0AA8" w:rsidP="00F73F01">
      <w:pPr>
        <w:pStyle w:val="FlietextHaefele-PR"/>
        <w:tabs>
          <w:tab w:val="left" w:pos="709"/>
          <w:tab w:val="left" w:pos="1418"/>
          <w:tab w:val="left" w:pos="2127"/>
          <w:tab w:val="left" w:pos="2836"/>
          <w:tab w:val="left" w:pos="3545"/>
          <w:tab w:val="left" w:pos="4254"/>
          <w:tab w:val="left" w:pos="4602"/>
          <w:tab w:val="left" w:pos="4602"/>
        </w:tabs>
        <w:ind w:right="-2"/>
        <w:rPr>
          <w:color w:val="000000"/>
        </w:rPr>
      </w:pPr>
      <w:r>
        <w:rPr>
          <w:color w:val="000000"/>
        </w:rPr>
        <w:t xml:space="preserve">D-72192 Nagold, Tel.: +49 7452 95-0, </w:t>
      </w:r>
    </w:p>
    <w:p w:rsidR="006862AC" w:rsidRPr="0023639A" w:rsidRDefault="005D0AA8" w:rsidP="00F73F01">
      <w:pPr>
        <w:pStyle w:val="FlietextHaefele-PR"/>
        <w:tabs>
          <w:tab w:val="left" w:pos="709"/>
          <w:tab w:val="left" w:pos="1418"/>
          <w:tab w:val="left" w:pos="2127"/>
          <w:tab w:val="left" w:pos="2836"/>
          <w:tab w:val="left" w:pos="3545"/>
          <w:tab w:val="left" w:pos="4254"/>
          <w:tab w:val="left" w:pos="4602"/>
          <w:tab w:val="left" w:pos="4602"/>
        </w:tabs>
        <w:ind w:right="-2"/>
        <w:rPr>
          <w:color w:val="000000"/>
        </w:rPr>
      </w:pPr>
      <w:r>
        <w:rPr>
          <w:color w:val="000000"/>
        </w:rPr>
        <w:t xml:space="preserve">Fax: +49 7452 95-200, </w:t>
      </w:r>
    </w:p>
    <w:p w:rsidR="006862AC" w:rsidRPr="0023639A" w:rsidRDefault="006862AC" w:rsidP="00F73F01">
      <w:pPr>
        <w:pStyle w:val="FlietextHaefele-PR"/>
        <w:tabs>
          <w:tab w:val="left" w:pos="709"/>
          <w:tab w:val="left" w:pos="1418"/>
          <w:tab w:val="left" w:pos="2127"/>
          <w:tab w:val="left" w:pos="2836"/>
          <w:tab w:val="left" w:pos="3545"/>
          <w:tab w:val="left" w:pos="4254"/>
          <w:tab w:val="left" w:pos="4602"/>
          <w:tab w:val="left" w:pos="4602"/>
        </w:tabs>
        <w:ind w:right="-2"/>
      </w:pPr>
      <w:r>
        <w:rPr>
          <w:color w:val="000000"/>
        </w:rPr>
        <w:t xml:space="preserve">E-mail: </w:t>
      </w:r>
      <w:hyperlink r:id="rId8" w:history="1">
        <w:r>
          <w:t>info@haefele.de</w:t>
        </w:r>
      </w:hyperlink>
    </w:p>
    <w:p w:rsidR="006862AC" w:rsidRDefault="006862AC" w:rsidP="00F73F01">
      <w:pPr>
        <w:ind w:right="-2"/>
        <w:rPr>
          <w:rFonts w:ascii="Times" w:hAnsi="Times"/>
          <w:sz w:val="24"/>
          <w:lang w:val="en-US"/>
        </w:rPr>
      </w:pPr>
    </w:p>
    <w:p w:rsidR="000C49C4" w:rsidRPr="0023639A" w:rsidRDefault="000C49C4" w:rsidP="00F73F01">
      <w:pPr>
        <w:ind w:right="-2"/>
        <w:rPr>
          <w:rFonts w:ascii="Times" w:hAnsi="Times"/>
          <w:sz w:val="24"/>
          <w:lang w:val="en-US"/>
        </w:rPr>
      </w:pPr>
    </w:p>
    <w:p w:rsidR="006862AC" w:rsidRPr="001D18BA" w:rsidRDefault="006862AC" w:rsidP="00F73F01">
      <w:pPr>
        <w:ind w:right="-2"/>
        <w:rPr>
          <w:rFonts w:ascii="Times" w:hAnsi="Times"/>
          <w:sz w:val="24"/>
        </w:rPr>
      </w:pPr>
      <w:r>
        <w:rPr>
          <w:rFonts w:ascii="Times" w:hAnsi="Times"/>
          <w:sz w:val="24"/>
        </w:rPr>
        <w:t>Captions:</w:t>
      </w:r>
    </w:p>
    <w:p w:rsidR="00F73F01" w:rsidRPr="001D18BA" w:rsidRDefault="00F73F01" w:rsidP="00F73F01">
      <w:pPr>
        <w:ind w:right="-2"/>
        <w:rPr>
          <w:rFonts w:ascii="Times" w:hAnsi="Times"/>
          <w:sz w:val="24"/>
          <w:lang w:val="en-US"/>
        </w:rPr>
      </w:pPr>
    </w:p>
    <w:p w:rsidR="006862AC" w:rsidRPr="001D18BA" w:rsidRDefault="00775B54" w:rsidP="00F73F01">
      <w:pPr>
        <w:ind w:right="-2"/>
        <w:rPr>
          <w:rFonts w:ascii="Times" w:hAnsi="Times"/>
          <w:sz w:val="24"/>
        </w:rPr>
      </w:pPr>
      <w:r>
        <w:rPr>
          <w:rFonts w:ascii="Times" w:hAnsi="Times"/>
          <w:sz w:val="24"/>
        </w:rPr>
        <w:t>190318_fig1_TinyHouse.jpg</w:t>
      </w:r>
    </w:p>
    <w:p w:rsidR="0023639A" w:rsidRPr="001D18BA" w:rsidRDefault="00775B54" w:rsidP="00F73F01">
      <w:pPr>
        <w:ind w:right="-2"/>
        <w:rPr>
          <w:rFonts w:ascii="Times" w:hAnsi="Times"/>
          <w:sz w:val="24"/>
        </w:rPr>
      </w:pPr>
      <w:r>
        <w:rPr>
          <w:rFonts w:ascii="Times" w:hAnsi="Times"/>
          <w:sz w:val="24"/>
        </w:rPr>
        <w:t>190318_fig2_TinyHouse.jpg</w:t>
      </w:r>
    </w:p>
    <w:p w:rsidR="000971E8" w:rsidRDefault="0023639A" w:rsidP="00F73F01">
      <w:pPr>
        <w:ind w:right="-2"/>
        <w:rPr>
          <w:rFonts w:ascii="Times" w:hAnsi="Times"/>
          <w:sz w:val="24"/>
        </w:rPr>
      </w:pPr>
      <w:r>
        <w:rPr>
          <w:rFonts w:ascii="Times" w:hAnsi="Times"/>
          <w:sz w:val="24"/>
        </w:rPr>
        <w:t xml:space="preserve">On a trailer from Berlin to Rome. The </w:t>
      </w:r>
      <w:proofErr w:type="spellStart"/>
      <w:r>
        <w:rPr>
          <w:rFonts w:ascii="Times" w:hAnsi="Times"/>
          <w:sz w:val="24"/>
        </w:rPr>
        <w:t>aVOID</w:t>
      </w:r>
      <w:proofErr w:type="spellEnd"/>
      <w:r>
        <w:rPr>
          <w:rFonts w:ascii="Times" w:hAnsi="Times"/>
          <w:sz w:val="24"/>
        </w:rPr>
        <w:t xml:space="preserve"> Tiny House, an innovative micro townhouse with Häfele inside, is met with great interest wherever it is </w:t>
      </w:r>
      <w:proofErr w:type="gramStart"/>
      <w:r>
        <w:rPr>
          <w:rFonts w:ascii="Times" w:hAnsi="Times"/>
          <w:sz w:val="24"/>
        </w:rPr>
        <w:t>appears</w:t>
      </w:r>
      <w:proofErr w:type="gramEnd"/>
      <w:r>
        <w:rPr>
          <w:rFonts w:ascii="Times" w:hAnsi="Times"/>
          <w:sz w:val="24"/>
        </w:rPr>
        <w:t>.</w:t>
      </w:r>
    </w:p>
    <w:p w:rsidR="0023639A" w:rsidRDefault="0023639A" w:rsidP="00F73F01">
      <w:pPr>
        <w:ind w:right="-2"/>
        <w:rPr>
          <w:rFonts w:ascii="Times" w:hAnsi="Times"/>
          <w:sz w:val="24"/>
        </w:rPr>
      </w:pPr>
    </w:p>
    <w:p w:rsidR="0023639A" w:rsidRPr="001D18BA" w:rsidRDefault="00775B54" w:rsidP="00F73F01">
      <w:pPr>
        <w:ind w:right="-2"/>
        <w:rPr>
          <w:rFonts w:ascii="Times" w:hAnsi="Times"/>
          <w:sz w:val="24"/>
        </w:rPr>
      </w:pPr>
      <w:r>
        <w:rPr>
          <w:rFonts w:ascii="Times" w:hAnsi="Times"/>
          <w:sz w:val="24"/>
        </w:rPr>
        <w:t>190318_fig3_TinyHouse.jpg</w:t>
      </w:r>
    </w:p>
    <w:p w:rsidR="00F73F01" w:rsidRPr="00F73F01" w:rsidRDefault="00775B54" w:rsidP="00F73F01">
      <w:pPr>
        <w:ind w:right="-2"/>
        <w:rPr>
          <w:rFonts w:ascii="Times" w:hAnsi="Times"/>
          <w:sz w:val="24"/>
        </w:rPr>
      </w:pPr>
      <w:r>
        <w:rPr>
          <w:rFonts w:ascii="Times" w:hAnsi="Times"/>
          <w:sz w:val="24"/>
        </w:rPr>
        <w:t>190318_fig4_TinyHouse.jpg</w:t>
      </w:r>
    </w:p>
    <w:p w:rsidR="00F73F01" w:rsidRDefault="00775B54" w:rsidP="00F73F01">
      <w:pPr>
        <w:ind w:right="-2"/>
        <w:rPr>
          <w:rFonts w:ascii="Times" w:hAnsi="Times"/>
          <w:sz w:val="24"/>
        </w:rPr>
      </w:pPr>
      <w:r>
        <w:rPr>
          <w:rFonts w:ascii="Times" w:hAnsi="Times"/>
          <w:sz w:val="24"/>
        </w:rPr>
        <w:t>190318_fig5_TinyHouse.jpg</w:t>
      </w:r>
    </w:p>
    <w:p w:rsidR="00F73F01" w:rsidRPr="001D18BA" w:rsidRDefault="00775B54" w:rsidP="00F73F01">
      <w:pPr>
        <w:ind w:right="-2"/>
        <w:rPr>
          <w:rFonts w:ascii="Times" w:hAnsi="Times"/>
          <w:sz w:val="24"/>
        </w:rPr>
      </w:pPr>
      <w:r>
        <w:rPr>
          <w:rFonts w:ascii="Times" w:hAnsi="Times"/>
          <w:sz w:val="24"/>
        </w:rPr>
        <w:t>190318_fig6_TinyHouse.jpg</w:t>
      </w:r>
    </w:p>
    <w:p w:rsidR="0023639A" w:rsidRDefault="0023639A" w:rsidP="00F73F01">
      <w:pPr>
        <w:ind w:right="-2"/>
        <w:rPr>
          <w:rFonts w:ascii="Times" w:hAnsi="Times"/>
          <w:sz w:val="24"/>
        </w:rPr>
      </w:pPr>
      <w:r>
        <w:rPr>
          <w:rFonts w:ascii="Times" w:hAnsi="Times"/>
          <w:sz w:val="24"/>
        </w:rPr>
        <w:t xml:space="preserve">Wet room (left) and living room (right) in travel mode. All furniture and </w:t>
      </w:r>
      <w:r w:rsidR="00FA0874">
        <w:rPr>
          <w:rFonts w:ascii="Times" w:hAnsi="Times"/>
          <w:sz w:val="24"/>
        </w:rPr>
        <w:t>furnishings</w:t>
      </w:r>
      <w:r>
        <w:rPr>
          <w:rFonts w:ascii="Times" w:hAnsi="Times"/>
          <w:sz w:val="24"/>
        </w:rPr>
        <w:t xml:space="preserve"> disappear in the side walls and can be folded out as needed. The</w:t>
      </w:r>
      <w:r w:rsidR="00FA0874">
        <w:rPr>
          <w:rFonts w:ascii="Times" w:hAnsi="Times"/>
          <w:sz w:val="24"/>
        </w:rPr>
        <w:t xml:space="preserve"> </w:t>
      </w:r>
      <w:r>
        <w:rPr>
          <w:rFonts w:ascii="Times" w:hAnsi="Times"/>
          <w:sz w:val="24"/>
        </w:rPr>
        <w:t>9-square-met</w:t>
      </w:r>
      <w:r w:rsidR="00FA0874">
        <w:rPr>
          <w:rFonts w:ascii="Times" w:hAnsi="Times"/>
          <w:sz w:val="24"/>
        </w:rPr>
        <w:t>r</w:t>
      </w:r>
      <w:r>
        <w:rPr>
          <w:rFonts w:ascii="Times" w:hAnsi="Times"/>
          <w:sz w:val="24"/>
        </w:rPr>
        <w:t>e room can thus be transformed into a kitchen, a dining room, or a bedroom.</w:t>
      </w:r>
    </w:p>
    <w:p w:rsidR="00775B54" w:rsidRDefault="00775B54" w:rsidP="00F73F01">
      <w:pPr>
        <w:ind w:right="-2"/>
        <w:rPr>
          <w:rFonts w:ascii="Times" w:hAnsi="Times"/>
          <w:sz w:val="24"/>
        </w:rPr>
      </w:pPr>
    </w:p>
    <w:p w:rsidR="00F73F01" w:rsidRDefault="000971E8" w:rsidP="00F73F01">
      <w:pPr>
        <w:ind w:right="-2"/>
        <w:jc w:val="right"/>
        <w:rPr>
          <w:rFonts w:ascii="Times" w:hAnsi="Times"/>
          <w:sz w:val="24"/>
        </w:rPr>
      </w:pPr>
      <w:r>
        <w:rPr>
          <w:rFonts w:ascii="Times" w:hAnsi="Times"/>
          <w:sz w:val="24"/>
        </w:rPr>
        <w:t>Photos: Häfele/Di Chiara</w:t>
      </w:r>
    </w:p>
    <w:p w:rsidR="00775B54" w:rsidRDefault="00775B54" w:rsidP="00F73F01">
      <w:pPr>
        <w:ind w:right="-2"/>
        <w:jc w:val="right"/>
        <w:rPr>
          <w:rFonts w:ascii="Times" w:hAnsi="Times"/>
          <w:sz w:val="24"/>
        </w:rPr>
      </w:pPr>
    </w:p>
    <w:p w:rsidR="00354A6F" w:rsidRDefault="00354A6F" w:rsidP="00F73F01">
      <w:pPr>
        <w:ind w:right="-2"/>
        <w:jc w:val="right"/>
        <w:rPr>
          <w:rFonts w:ascii="Times" w:hAnsi="Times"/>
          <w:sz w:val="24"/>
        </w:rPr>
      </w:pPr>
    </w:p>
    <w:p w:rsidR="00354A6F" w:rsidRDefault="00354A6F" w:rsidP="00F73F01">
      <w:pPr>
        <w:ind w:right="-2"/>
        <w:jc w:val="right"/>
        <w:rPr>
          <w:rFonts w:ascii="Times" w:hAnsi="Times"/>
          <w:sz w:val="24"/>
        </w:rPr>
      </w:pPr>
    </w:p>
    <w:p w:rsidR="00354A6F" w:rsidRDefault="00354A6F" w:rsidP="00F73F01">
      <w:pPr>
        <w:ind w:right="-2"/>
        <w:jc w:val="right"/>
        <w:rPr>
          <w:rFonts w:ascii="Times" w:hAnsi="Times"/>
          <w:sz w:val="24"/>
        </w:rPr>
      </w:pPr>
      <w:bookmarkStart w:id="0" w:name="_GoBack"/>
      <w:bookmarkEnd w:id="0"/>
    </w:p>
    <w:p w:rsidR="00F73F01" w:rsidRPr="00F73F01" w:rsidRDefault="00F73F01" w:rsidP="00F73F01">
      <w:pPr>
        <w:ind w:right="-2"/>
        <w:jc w:val="right"/>
        <w:rPr>
          <w:rFonts w:ascii="Times" w:hAnsi="Times"/>
          <w:sz w:val="24"/>
        </w:rPr>
      </w:pPr>
    </w:p>
    <w:p w:rsidR="006862AC" w:rsidRDefault="005D77CF" w:rsidP="00775B54">
      <w:pPr>
        <w:suppressAutoHyphens/>
        <w:ind w:right="-1703"/>
      </w:pPr>
      <w:r>
        <w:rPr>
          <w:b/>
          <w:sz w:val="16"/>
          <w:szCs w:val="22"/>
        </w:rPr>
        <w:t>Häfele</w:t>
      </w:r>
      <w:r>
        <w:rPr>
          <w:sz w:val="16"/>
          <w:szCs w:val="22"/>
        </w:rPr>
        <w:t xml:space="preserve"> is an internationally organized family owned and operated business with headquarters in Nagold, Germany. It was founded in 1923 and today serves the furniture industry, architects, planners, cabinet makers/joiners as well as dealers in over 150 countries around the world with furniture fittings and architectural hardware as well as electronic access control systems. Häfele develops and manufactures hardware fittings and electronic access control systems in five factories in Germany and Hungary. In the 2017 financial year the Häfele Group achieved exports of 80% with over 7600 employees in 37 subsidiaries and numerous additional dealerships around the world and revenue of 1.38 billion Euros.</w:t>
      </w:r>
    </w:p>
    <w:sectPr w:rsidR="006862AC" w:rsidSect="006862AC">
      <w:headerReference w:type="default" r:id="rId9"/>
      <w:footerReference w:type="default" r:id="rId10"/>
      <w:type w:val="continuous"/>
      <w:pgSz w:w="11906" w:h="16838"/>
      <w:pgMar w:top="1701" w:right="3119" w:bottom="2268"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25A" w:rsidRDefault="0079725A">
      <w:r>
        <w:separator/>
      </w:r>
    </w:p>
  </w:endnote>
  <w:endnote w:type="continuationSeparator" w:id="0">
    <w:p w:rsidR="0079725A" w:rsidRDefault="00797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2AC" w:rsidRDefault="006862AC">
    <w:pPr>
      <w:rPr>
        <w:i/>
        <w:sz w:val="17"/>
      </w:rPr>
    </w:pPr>
    <w:r>
      <w:rPr>
        <w:i/>
        <w:sz w:val="17"/>
      </w:rPr>
      <w:t xml:space="preserve">Press </w:t>
    </w:r>
    <w:proofErr w:type="gramStart"/>
    <w:r>
      <w:rPr>
        <w:i/>
        <w:sz w:val="17"/>
      </w:rPr>
      <w:t>Contact :</w:t>
    </w:r>
    <w:proofErr w:type="gramEnd"/>
    <w:r>
      <w:rPr>
        <w:i/>
        <w:sz w:val="17"/>
      </w:rPr>
      <w:t xml:space="preserve"> </w:t>
    </w:r>
  </w:p>
  <w:p w:rsidR="006862AC" w:rsidRDefault="006862AC" w:rsidP="007A7B9D">
    <w:pPr>
      <w:ind w:right="-1703"/>
      <w:rPr>
        <w:sz w:val="17"/>
      </w:rPr>
    </w:pPr>
    <w:r>
      <w:rPr>
        <w:i/>
        <w:sz w:val="17"/>
      </w:rPr>
      <w:t>Pressebüro Köhler ∙ D-75394 Oberreichenbach ∙ Phone +49 7051 93690-0 ∙ info@koehlerpress.de</w:t>
    </w:r>
  </w:p>
  <w:p w:rsidR="006862AC" w:rsidRDefault="006862AC">
    <w:pPr>
      <w:rPr>
        <w:rFonts w:ascii="Helvetica" w:hAnsi="Helvetica"/>
      </w:rPr>
    </w:pPr>
  </w:p>
  <w:p w:rsidR="006862AC" w:rsidRDefault="006862AC" w:rsidP="006B39ED">
    <w:pPr>
      <w:ind w:right="-1703"/>
      <w:rPr>
        <w:sz w:val="17"/>
      </w:rPr>
    </w:pPr>
    <w:r>
      <w:rPr>
        <w:b/>
        <w:sz w:val="17"/>
      </w:rPr>
      <w:t>Häfele GmbH &amp; Co KG</w:t>
    </w:r>
    <w:r>
      <w:rPr>
        <w:sz w:val="17"/>
      </w:rPr>
      <w:t xml:space="preserve"> ∙ Postfach 1237 ∙ D-72192 Nagold ∙ Phone +49 7452 95-0 ∙ Fax +49 7452 95-283</w:t>
    </w:r>
  </w:p>
  <w:p w:rsidR="006862AC" w:rsidRDefault="006862AC">
    <w:pPr>
      <w:ind w:left="1843"/>
      <w:rPr>
        <w:sz w:val="17"/>
      </w:rPr>
    </w:pPr>
    <w:r>
      <w:rPr>
        <w:sz w:val="17"/>
      </w:rPr>
      <w:t xml:space="preserve">  </w:t>
    </w:r>
    <w:hyperlink r:id="rId1" w:history="1">
      <w:r>
        <w:rPr>
          <w:sz w:val="17"/>
        </w:rPr>
        <w:t>info@haefele.de</w:t>
      </w:r>
    </w:hyperlink>
    <w:r>
      <w:rPr>
        <w:sz w:val="17"/>
      </w:rPr>
      <w:t xml:space="preserve"> ∙ www.hafele.com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25A" w:rsidRDefault="0079725A">
      <w:r>
        <w:separator/>
      </w:r>
    </w:p>
  </w:footnote>
  <w:footnote w:type="continuationSeparator" w:id="0">
    <w:p w:rsidR="0079725A" w:rsidRDefault="00797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9ED" w:rsidRDefault="006B39ED" w:rsidP="006862AC">
    <w:pPr>
      <w:tabs>
        <w:tab w:val="left" w:pos="8343"/>
      </w:tabs>
      <w:jc w:val="right"/>
      <w:rPr>
        <w:b/>
        <w:sz w:val="12"/>
        <w:lang w:val="fr-FR"/>
      </w:rPr>
    </w:pPr>
  </w:p>
  <w:p w:rsidR="006862AC" w:rsidRDefault="006862AC" w:rsidP="006B39ED">
    <w:pPr>
      <w:tabs>
        <w:tab w:val="left" w:pos="8343"/>
      </w:tabs>
      <w:ind w:right="-1703"/>
      <w:jc w:val="right"/>
      <w:rPr>
        <w:b/>
      </w:rPr>
    </w:pPr>
    <w:r>
      <w:rPr>
        <w:b/>
        <w:noProof/>
      </w:rPr>
      <w:drawing>
        <wp:inline distT="0" distB="0" distL="0" distR="0">
          <wp:extent cx="1911600" cy="302325"/>
          <wp:effectExtent l="2540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rsidR="006862AC" w:rsidRDefault="006862AC">
    <w:pPr>
      <w:rPr>
        <w:b/>
        <w:lang w:val="fr-FR"/>
      </w:rPr>
    </w:pPr>
  </w:p>
  <w:p w:rsidR="006862AC" w:rsidRDefault="006862AC">
    <w:pPr>
      <w:rPr>
        <w:b/>
        <w:color w:val="808080"/>
        <w:lang w:val="fr-FR"/>
      </w:rPr>
    </w:pPr>
  </w:p>
  <w:p w:rsidR="006862AC" w:rsidRDefault="006862AC">
    <w:pPr>
      <w:rPr>
        <w:b/>
        <w:color w:val="808080"/>
        <w:lang w:val="fr-FR"/>
      </w:rPr>
    </w:pPr>
  </w:p>
  <w:p w:rsidR="006862AC" w:rsidRDefault="006862AC">
    <w:pPr>
      <w:rPr>
        <w:b/>
      </w:rPr>
    </w:pPr>
    <w:r>
      <w:rPr>
        <w:b/>
      </w:rPr>
      <w:t>Presse-Information ∙ Press Release ∙ Information de Presse</w:t>
    </w:r>
  </w:p>
  <w:p w:rsidR="006862AC" w:rsidRDefault="006862AC" w:rsidP="006862AC">
    <w:pPr>
      <w:spacing w:before="60"/>
      <w:rPr>
        <w:sz w:val="16"/>
      </w:rPr>
    </w:pPr>
    <w:proofErr w:type="gramStart"/>
    <w:r>
      <w:rPr>
        <w:sz w:val="16"/>
      </w:rPr>
      <w:t>No. :</w:t>
    </w:r>
    <w:proofErr w:type="gramEnd"/>
    <w:r>
      <w:rPr>
        <w:sz w:val="16"/>
      </w:rPr>
      <w:t> 19/03/18</w:t>
    </w:r>
    <w:r w:rsidR="00354A6F">
      <w:rPr>
        <w:sz w:val="16"/>
      </w:rPr>
      <w:t>_en</w:t>
    </w:r>
  </w:p>
  <w:p w:rsidR="006862AC" w:rsidRDefault="006862AC" w:rsidP="007A7B9D">
    <w:pPr>
      <w:pStyle w:val="Kopfzeile"/>
      <w:ind w:right="-1703"/>
      <w:jc w:val="right"/>
      <w:rPr>
        <w:snapToGrid w:val="0"/>
        <w:sz w:val="16"/>
      </w:rPr>
    </w:pPr>
    <w:r>
      <w:rPr>
        <w:snapToGrid w:val="0"/>
        <w:sz w:val="16"/>
      </w:rPr>
      <w:t xml:space="preserve">Page </w:t>
    </w:r>
    <w:r w:rsidR="00953E6F">
      <w:rPr>
        <w:snapToGrid w:val="0"/>
        <w:sz w:val="16"/>
      </w:rPr>
      <w:fldChar w:fldCharType="begin"/>
    </w:r>
    <w:r>
      <w:rPr>
        <w:snapToGrid w:val="0"/>
        <w:sz w:val="16"/>
      </w:rPr>
      <w:instrText xml:space="preserve"> PAGE </w:instrText>
    </w:r>
    <w:r w:rsidR="00953E6F">
      <w:rPr>
        <w:snapToGrid w:val="0"/>
        <w:sz w:val="16"/>
      </w:rPr>
      <w:fldChar w:fldCharType="separate"/>
    </w:r>
    <w:r w:rsidR="00157BF9">
      <w:rPr>
        <w:snapToGrid w:val="0"/>
        <w:sz w:val="16"/>
      </w:rPr>
      <w:t>1</w:t>
    </w:r>
    <w:r w:rsidR="00953E6F">
      <w:rPr>
        <w:snapToGrid w:val="0"/>
        <w:sz w:val="16"/>
      </w:rPr>
      <w:fldChar w:fldCharType="end"/>
    </w:r>
    <w:r>
      <w:rPr>
        <w:snapToGrid w:val="0"/>
        <w:sz w:val="16"/>
      </w:rPr>
      <w:t xml:space="preserve"> of </w:t>
    </w:r>
    <w:r w:rsidR="00953E6F">
      <w:rPr>
        <w:snapToGrid w:val="0"/>
        <w:sz w:val="16"/>
      </w:rPr>
      <w:fldChar w:fldCharType="begin"/>
    </w:r>
    <w:r>
      <w:rPr>
        <w:snapToGrid w:val="0"/>
        <w:sz w:val="16"/>
      </w:rPr>
      <w:instrText xml:space="preserve"> NUMPAGES </w:instrText>
    </w:r>
    <w:r w:rsidR="00953E6F">
      <w:rPr>
        <w:snapToGrid w:val="0"/>
        <w:sz w:val="16"/>
      </w:rPr>
      <w:fldChar w:fldCharType="separate"/>
    </w:r>
    <w:r w:rsidR="00157BF9">
      <w:rPr>
        <w:snapToGrid w:val="0"/>
        <w:sz w:val="16"/>
      </w:rPr>
      <w:t>1</w:t>
    </w:r>
    <w:r w:rsidR="00953E6F">
      <w:rPr>
        <w:snapToGrid w:val="0"/>
        <w:sz w:val="16"/>
      </w:rPr>
      <w:fldChar w:fldCharType="end"/>
    </w:r>
  </w:p>
  <w:p w:rsidR="006862AC" w:rsidRDefault="006862AC">
    <w:pPr>
      <w:pStyle w:val="Kopfzeile"/>
      <w:jc w:val="right"/>
      <w:rPr>
        <w:color w:val="808080"/>
        <w:sz w:val="16"/>
      </w:rPr>
    </w:pPr>
  </w:p>
  <w:p w:rsidR="006862AC" w:rsidRDefault="006862AC">
    <w:pPr>
      <w:pStyle w:val="Kopfzeile"/>
      <w:jc w:val="right"/>
      <w:rPr>
        <w:color w:val="808080"/>
        <w:sz w:val="16"/>
      </w:rPr>
    </w:pPr>
  </w:p>
  <w:p w:rsidR="006862AC" w:rsidRDefault="006862AC">
    <w:pPr>
      <w:pStyle w:val="Kopfzeile"/>
      <w:jc w:val="right"/>
      <w:rPr>
        <w:sz w:val="16"/>
      </w:rPr>
    </w:pPr>
  </w:p>
  <w:p w:rsidR="006862AC" w:rsidRDefault="006862AC">
    <w:pPr>
      <w:pStyle w:val="Kopfzeile"/>
      <w:jc w:val="right"/>
      <w:rPr>
        <w:sz w:val="16"/>
      </w:rPr>
    </w:pPr>
  </w:p>
  <w:p w:rsidR="006862AC" w:rsidRDefault="006862AC">
    <w:pPr>
      <w:pStyle w:val="Kopfzeile"/>
      <w:jc w:val="right"/>
      <w:rPr>
        <w:sz w:val="16"/>
      </w:rPr>
    </w:pPr>
  </w:p>
  <w:p w:rsidR="006862AC" w:rsidRDefault="006862AC">
    <w:pPr>
      <w:pStyle w:val="Kopfzeile"/>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71E8"/>
    <w:rsid w:val="00082F7F"/>
    <w:rsid w:val="000843EF"/>
    <w:rsid w:val="000971E8"/>
    <w:rsid w:val="000A0159"/>
    <w:rsid w:val="000C49C4"/>
    <w:rsid w:val="00157BF9"/>
    <w:rsid w:val="00193925"/>
    <w:rsid w:val="001D18BA"/>
    <w:rsid w:val="001E5C85"/>
    <w:rsid w:val="0023639A"/>
    <w:rsid w:val="0027151F"/>
    <w:rsid w:val="00352958"/>
    <w:rsid w:val="00354A6F"/>
    <w:rsid w:val="003771EE"/>
    <w:rsid w:val="003E0390"/>
    <w:rsid w:val="00426736"/>
    <w:rsid w:val="004C6773"/>
    <w:rsid w:val="005D0AA8"/>
    <w:rsid w:val="005D77CF"/>
    <w:rsid w:val="00601091"/>
    <w:rsid w:val="00602932"/>
    <w:rsid w:val="00647656"/>
    <w:rsid w:val="006862AC"/>
    <w:rsid w:val="006B0644"/>
    <w:rsid w:val="006B39ED"/>
    <w:rsid w:val="00775B54"/>
    <w:rsid w:val="0079725A"/>
    <w:rsid w:val="007A7B9D"/>
    <w:rsid w:val="007B5625"/>
    <w:rsid w:val="00835700"/>
    <w:rsid w:val="0085569C"/>
    <w:rsid w:val="008B7C67"/>
    <w:rsid w:val="00953E6F"/>
    <w:rsid w:val="00986484"/>
    <w:rsid w:val="00A12079"/>
    <w:rsid w:val="00A4026F"/>
    <w:rsid w:val="00A91751"/>
    <w:rsid w:val="00AB6DE1"/>
    <w:rsid w:val="00B16209"/>
    <w:rsid w:val="00B8384D"/>
    <w:rsid w:val="00BA397A"/>
    <w:rsid w:val="00C53A25"/>
    <w:rsid w:val="00C92753"/>
    <w:rsid w:val="00D1557C"/>
    <w:rsid w:val="00DB741D"/>
    <w:rsid w:val="00DF78B3"/>
    <w:rsid w:val="00E10D21"/>
    <w:rsid w:val="00E95840"/>
    <w:rsid w:val="00F73F01"/>
    <w:rsid w:val="00F81469"/>
    <w:rsid w:val="00F83AB6"/>
    <w:rsid w:val="00FA0874"/>
  </w:rsids>
  <m:mathPr>
    <m:mathFont m:val="Cambria Math"/>
    <m:brkBin m:val="before"/>
    <m:brkBinSub m:val="--"/>
    <m:smallFrac/>
    <m:dispDef/>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D2B05B"/>
  <w15:docId w15:val="{FAF99AA1-855E-4286-B233-E612EB8C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de-DE" w:bidi="ar-SA"/>
      </w:rPr>
    </w:rPrDefault>
    <w:pPrDefault/>
  </w:docDefaults>
  <w:latentStyles w:defLockedState="0" w:defUIPriority="0" w:defSemiHidden="0" w:defUnhideWhenUsed="0" w:defQFormat="0" w:count="375">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37ED2"/>
    <w:rPr>
      <w:rFonts w:ascii="Arial" w:hAnsi="Arial"/>
      <w:sz w:val="22"/>
    </w:rPr>
  </w:style>
  <w:style w:type="paragraph" w:styleId="berschrift1">
    <w:name w:val="heading 1"/>
    <w:basedOn w:val="Standard"/>
    <w:next w:val="Standard"/>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berschrift3">
    <w:name w:val="heading 3"/>
    <w:basedOn w:val="Standard"/>
    <w:next w:val="Standard"/>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berschrift5">
    <w:name w:val="heading 5"/>
    <w:basedOn w:val="Standard"/>
    <w:next w:val="Standard"/>
    <w:link w:val="berschrift5Zchn"/>
    <w:uiPriority w:val="9"/>
    <w:qFormat/>
    <w:rsid w:val="00E56CFE"/>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37ED2"/>
    <w:pPr>
      <w:tabs>
        <w:tab w:val="center" w:pos="4536"/>
        <w:tab w:val="right" w:pos="9072"/>
      </w:tabs>
    </w:pPr>
  </w:style>
  <w:style w:type="paragraph" w:styleId="Fuzeile">
    <w:name w:val="footer"/>
    <w:basedOn w:val="Standard"/>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Standard"/>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Sprechblasentext">
    <w:name w:val="Balloon Text"/>
    <w:basedOn w:val="Standard"/>
    <w:semiHidden/>
    <w:rsid w:val="00537ED2"/>
    <w:rPr>
      <w:rFonts w:ascii="Tahoma" w:hAnsi="Tahoma" w:cs="ヒラギノ角ゴ Pro W3"/>
      <w:sz w:val="16"/>
      <w:szCs w:val="16"/>
    </w:rPr>
  </w:style>
  <w:style w:type="paragraph" w:styleId="Textkrper">
    <w:name w:val="Body Text"/>
    <w:rsid w:val="00537ED2"/>
    <w:pPr>
      <w:spacing w:after="100"/>
    </w:pPr>
    <w:rPr>
      <w:rFonts w:eastAsia="ヒラギノ角ゴ Pro W3"/>
      <w:color w:val="000000"/>
    </w:rPr>
  </w:style>
  <w:style w:type="character" w:styleId="BesuchterLink">
    <w:name w:val="FollowedHyperlink"/>
    <w:rsid w:val="00537ED2"/>
    <w:rPr>
      <w:color w:val="800080"/>
      <w:u w:val="single"/>
    </w:rPr>
  </w:style>
  <w:style w:type="character" w:customStyle="1" w:styleId="berschrift5Zchn">
    <w:name w:val="Überschrift 5 Zchn"/>
    <w:link w:val="berschrift5"/>
    <w:uiPriority w:val="9"/>
    <w:semiHidden/>
    <w:rsid w:val="00E56CFE"/>
    <w:rPr>
      <w:rFonts w:ascii="Calibri" w:eastAsia="Times New Roman" w:hAnsi="Calibri" w:cs="Times New Roman"/>
      <w:b/>
      <w:bCs/>
      <w:i/>
      <w:iCs/>
      <w:sz w:val="26"/>
      <w:szCs w:val="26"/>
    </w:rPr>
  </w:style>
  <w:style w:type="character" w:styleId="NichtaufgelsteErwhnung">
    <w:name w:val="Unresolved Mention"/>
    <w:basedOn w:val="Absatz-Standardschriftart"/>
    <w:uiPriority w:val="99"/>
    <w:semiHidden/>
    <w:unhideWhenUsed/>
    <w:rsid w:val="005D77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haefel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haefel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72B28-DFD3-4371-8D0C-8C6F47240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Vorlage_PR.dotx</Template>
  <TotalTime>0</TotalTime>
  <Pages>2</Pages>
  <Words>565</Words>
  <Characters>3563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Pressebüro Köhler</Company>
  <LinksUpToDate>false</LinksUpToDate>
  <CharactersWithSpaces>4120</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 Koehler</dc:creator>
  <cp:lastModifiedBy>Ute Drope</cp:lastModifiedBy>
  <cp:revision>15</cp:revision>
  <cp:lastPrinted>2018-03-20T14:57:00Z</cp:lastPrinted>
  <dcterms:created xsi:type="dcterms:W3CDTF">2018-03-07T16:15:00Z</dcterms:created>
  <dcterms:modified xsi:type="dcterms:W3CDTF">2018-04-03T15:52:00Z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