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7A3E" w14:textId="5F62D66C" w:rsidR="00A51CD9" w:rsidRPr="00223C7C" w:rsidRDefault="00A51CD9" w:rsidP="00D93449">
      <w:pPr>
        <w:ind w:right="-283"/>
        <w:rPr>
          <w:b/>
          <w:sz w:val="24"/>
        </w:rPr>
      </w:pPr>
      <w:r w:rsidRPr="00223C7C">
        <w:rPr>
          <w:b/>
          <w:sz w:val="24"/>
        </w:rPr>
        <w:t xml:space="preserve">Häfele </w:t>
      </w:r>
      <w:proofErr w:type="spellStart"/>
      <w:r w:rsidR="00D93449">
        <w:rPr>
          <w:b/>
          <w:sz w:val="24"/>
        </w:rPr>
        <w:t>Discoveries</w:t>
      </w:r>
      <w:proofErr w:type="spellEnd"/>
      <w:r w:rsidR="00D93449">
        <w:rPr>
          <w:b/>
          <w:sz w:val="24"/>
        </w:rPr>
        <w:t xml:space="preserve"> erfolgreich gestartet</w:t>
      </w:r>
    </w:p>
    <w:p w14:paraId="04BD797D" w14:textId="08EA9DED" w:rsidR="006862AC" w:rsidRPr="00A51CD9" w:rsidRDefault="00D93449" w:rsidP="00A51CD9">
      <w:pPr>
        <w:ind w:right="-1275"/>
        <w:rPr>
          <w:b/>
          <w:sz w:val="36"/>
          <w:szCs w:val="36"/>
        </w:rPr>
      </w:pPr>
      <w:r>
        <w:rPr>
          <w:b/>
          <w:sz w:val="36"/>
          <w:szCs w:val="36"/>
        </w:rPr>
        <w:t>Auf neuen Wegen durch die Pandemie</w:t>
      </w:r>
    </w:p>
    <w:p w14:paraId="7FB0E808" w14:textId="77777777" w:rsidR="006862AC" w:rsidRPr="002E00CC" w:rsidRDefault="006862AC" w:rsidP="006862AC"/>
    <w:p w14:paraId="31F2D048" w14:textId="536D5762" w:rsidR="0061278B" w:rsidRDefault="00194907" w:rsidP="007E3A46">
      <w:pPr>
        <w:ind w:right="-708"/>
        <w:rPr>
          <w:rFonts w:ascii="Times" w:hAnsi="Times"/>
          <w:sz w:val="24"/>
        </w:rPr>
      </w:pPr>
      <w:r>
        <w:rPr>
          <w:rFonts w:ascii="Times" w:hAnsi="Times"/>
          <w:sz w:val="24"/>
        </w:rPr>
        <w:t xml:space="preserve">Mit seinem </w:t>
      </w:r>
      <w:r w:rsidR="00EC5CFD">
        <w:rPr>
          <w:rFonts w:ascii="Times" w:hAnsi="Times"/>
          <w:sz w:val="24"/>
        </w:rPr>
        <w:t>hybriden</w:t>
      </w:r>
      <w:r>
        <w:rPr>
          <w:rFonts w:ascii="Times" w:hAnsi="Times"/>
          <w:sz w:val="24"/>
        </w:rPr>
        <w:t xml:space="preserve"> Messeformat </w:t>
      </w:r>
      <w:r w:rsidR="00DB01C3">
        <w:rPr>
          <w:rFonts w:ascii="Times" w:hAnsi="Times"/>
          <w:sz w:val="24"/>
        </w:rPr>
        <w:t>„</w:t>
      </w:r>
      <w:r>
        <w:rPr>
          <w:rFonts w:ascii="Times" w:hAnsi="Times"/>
          <w:sz w:val="24"/>
        </w:rPr>
        <w:t xml:space="preserve">Häfele </w:t>
      </w:r>
      <w:proofErr w:type="spellStart"/>
      <w:r>
        <w:rPr>
          <w:rFonts w:ascii="Times" w:hAnsi="Times"/>
          <w:sz w:val="24"/>
        </w:rPr>
        <w:t>Discoveries</w:t>
      </w:r>
      <w:proofErr w:type="spellEnd"/>
      <w:r w:rsidR="00DB01C3">
        <w:rPr>
          <w:rFonts w:ascii="Times" w:hAnsi="Times"/>
          <w:sz w:val="24"/>
        </w:rPr>
        <w:t>“</w:t>
      </w:r>
      <w:r>
        <w:rPr>
          <w:rFonts w:ascii="Times" w:hAnsi="Times"/>
          <w:sz w:val="24"/>
        </w:rPr>
        <w:t xml:space="preserve"> ist der internationale Spezialist für Beschlagtechnik zum Auftakt der </w:t>
      </w:r>
      <w:proofErr w:type="spellStart"/>
      <w:r>
        <w:rPr>
          <w:rFonts w:ascii="Times" w:hAnsi="Times"/>
          <w:sz w:val="24"/>
        </w:rPr>
        <w:t>interzum</w:t>
      </w:r>
      <w:proofErr w:type="spellEnd"/>
      <w:r w:rsidR="007E3A46">
        <w:rPr>
          <w:rFonts w:ascii="Times" w:hAnsi="Times"/>
          <w:sz w:val="24"/>
        </w:rPr>
        <w:t xml:space="preserve"> </w:t>
      </w:r>
      <w:r>
        <w:rPr>
          <w:rFonts w:ascii="Times" w:hAnsi="Times"/>
          <w:sz w:val="24"/>
        </w:rPr>
        <w:t xml:space="preserve">@home erfolgreich gestartet. </w:t>
      </w:r>
      <w:r w:rsidR="00894C8C">
        <w:rPr>
          <w:rFonts w:ascii="Times" w:hAnsi="Times"/>
          <w:sz w:val="24"/>
        </w:rPr>
        <w:t>Bis zum Jahresende</w:t>
      </w:r>
      <w:r>
        <w:rPr>
          <w:rFonts w:ascii="Times" w:hAnsi="Times"/>
          <w:sz w:val="24"/>
        </w:rPr>
        <w:t xml:space="preserve"> wird das </w:t>
      </w:r>
      <w:r w:rsidR="00894C8C">
        <w:rPr>
          <w:rFonts w:ascii="Times" w:hAnsi="Times"/>
          <w:sz w:val="24"/>
        </w:rPr>
        <w:t xml:space="preserve">Häfele </w:t>
      </w:r>
      <w:r>
        <w:rPr>
          <w:rFonts w:ascii="Times" w:hAnsi="Times"/>
          <w:sz w:val="24"/>
        </w:rPr>
        <w:t xml:space="preserve">„Raumschiff“ unterwegs sein. Seine Mitreisenden können jederzeit zusteigen und nach Belieben </w:t>
      </w:r>
      <w:r w:rsidR="0061278B">
        <w:rPr>
          <w:rFonts w:ascii="Times" w:hAnsi="Times"/>
          <w:sz w:val="24"/>
        </w:rPr>
        <w:t xml:space="preserve">wieder </w:t>
      </w:r>
      <w:r>
        <w:rPr>
          <w:rFonts w:ascii="Times" w:hAnsi="Times"/>
          <w:sz w:val="24"/>
        </w:rPr>
        <w:t xml:space="preserve">von Bord gehen. </w:t>
      </w:r>
    </w:p>
    <w:p w14:paraId="33F0245C" w14:textId="05B2E281" w:rsidR="00FD5194" w:rsidRDefault="0061278B" w:rsidP="007E3A46">
      <w:pPr>
        <w:ind w:right="-708"/>
        <w:rPr>
          <w:rFonts w:ascii="Times" w:hAnsi="Times"/>
          <w:sz w:val="24"/>
        </w:rPr>
      </w:pPr>
      <w:r>
        <w:rPr>
          <w:rFonts w:ascii="Times" w:hAnsi="Times"/>
          <w:sz w:val="24"/>
        </w:rPr>
        <w:t>Die Besucher</w:t>
      </w:r>
      <w:r w:rsidR="00194907">
        <w:rPr>
          <w:rFonts w:ascii="Times" w:hAnsi="Times"/>
          <w:sz w:val="24"/>
        </w:rPr>
        <w:t xml:space="preserve"> erleben in einer virtuellen Welt verblüffend real den gesamten Häfele Kosmos mit all seinen Neuheiten</w:t>
      </w:r>
      <w:r>
        <w:rPr>
          <w:rFonts w:ascii="Times" w:hAnsi="Times"/>
          <w:sz w:val="24"/>
        </w:rPr>
        <w:t xml:space="preserve"> </w:t>
      </w:r>
      <w:r w:rsidR="00894C8C">
        <w:rPr>
          <w:rFonts w:ascii="Times" w:hAnsi="Times"/>
          <w:sz w:val="24"/>
        </w:rPr>
        <w:t xml:space="preserve">für </w:t>
      </w:r>
      <w:r>
        <w:rPr>
          <w:rFonts w:ascii="Times" w:hAnsi="Times"/>
          <w:sz w:val="24"/>
        </w:rPr>
        <w:t>2021/22</w:t>
      </w:r>
      <w:r w:rsidR="00194907">
        <w:rPr>
          <w:rFonts w:ascii="Times" w:hAnsi="Times"/>
          <w:sz w:val="24"/>
        </w:rPr>
        <w:t xml:space="preserve">. Parallel dazu präsentiert sich das Unternehmen </w:t>
      </w:r>
      <w:r>
        <w:rPr>
          <w:rFonts w:ascii="Times" w:hAnsi="Times"/>
          <w:sz w:val="24"/>
        </w:rPr>
        <w:t>weltweit bei analogen Roadshows in der Nähe seiner Partner</w:t>
      </w:r>
      <w:r w:rsidR="00894C8C">
        <w:rPr>
          <w:rFonts w:ascii="Times" w:hAnsi="Times"/>
          <w:sz w:val="24"/>
        </w:rPr>
        <w:t xml:space="preserve"> – natürlich angepasst an das jeweilige Pandemiegeschehen</w:t>
      </w:r>
      <w:r w:rsidR="00A51CD9">
        <w:rPr>
          <w:rFonts w:ascii="Times" w:hAnsi="Times"/>
          <w:sz w:val="24"/>
        </w:rPr>
        <w:t>.</w:t>
      </w:r>
    </w:p>
    <w:p w14:paraId="560AD787" w14:textId="6B0EFF06" w:rsidR="00FD5194" w:rsidRDefault="00FD5194" w:rsidP="007E3A46">
      <w:pPr>
        <w:ind w:right="-708"/>
        <w:rPr>
          <w:rFonts w:ascii="Times" w:hAnsi="Times"/>
          <w:sz w:val="24"/>
        </w:rPr>
      </w:pPr>
    </w:p>
    <w:p w14:paraId="395A6E69" w14:textId="742BA503" w:rsidR="0028418D" w:rsidRPr="000D0F38" w:rsidRDefault="0028418D" w:rsidP="007E3A46">
      <w:pPr>
        <w:ind w:right="-708"/>
        <w:rPr>
          <w:rFonts w:cs="Arial"/>
          <w:b/>
          <w:bCs/>
          <w:sz w:val="24"/>
        </w:rPr>
      </w:pPr>
      <w:r w:rsidRPr="000D0F38">
        <w:rPr>
          <w:rFonts w:cs="Arial"/>
          <w:b/>
          <w:bCs/>
          <w:sz w:val="24"/>
        </w:rPr>
        <w:t>Live-Stage mit prominente</w:t>
      </w:r>
      <w:r w:rsidR="000D0F38" w:rsidRPr="000D0F38">
        <w:rPr>
          <w:rFonts w:cs="Arial"/>
          <w:b/>
          <w:bCs/>
          <w:sz w:val="24"/>
        </w:rPr>
        <w:t>r Besetzung</w:t>
      </w:r>
      <w:r w:rsidRPr="000D0F38">
        <w:rPr>
          <w:rFonts w:cs="Arial"/>
          <w:b/>
          <w:bCs/>
          <w:sz w:val="24"/>
        </w:rPr>
        <w:t xml:space="preserve"> </w:t>
      </w:r>
    </w:p>
    <w:p w14:paraId="2C81E3EF" w14:textId="7EED5696" w:rsidR="000D0F38" w:rsidRDefault="00FD5194" w:rsidP="007E3A46">
      <w:pPr>
        <w:ind w:right="-708"/>
        <w:rPr>
          <w:rFonts w:ascii="Times" w:hAnsi="Times"/>
          <w:sz w:val="24"/>
        </w:rPr>
      </w:pPr>
      <w:r>
        <w:rPr>
          <w:rFonts w:ascii="Times" w:hAnsi="Times"/>
          <w:sz w:val="24"/>
        </w:rPr>
        <w:t xml:space="preserve">Die Erlebniswelt „Häfele </w:t>
      </w:r>
      <w:proofErr w:type="spellStart"/>
      <w:r>
        <w:rPr>
          <w:rFonts w:ascii="Times" w:hAnsi="Times"/>
          <w:sz w:val="24"/>
        </w:rPr>
        <w:t>Discoveries</w:t>
      </w:r>
      <w:proofErr w:type="spellEnd"/>
      <w:r>
        <w:rPr>
          <w:rFonts w:ascii="Times" w:hAnsi="Times"/>
          <w:sz w:val="24"/>
        </w:rPr>
        <w:t>“ öffnet</w:t>
      </w:r>
      <w:r w:rsidR="0061278B">
        <w:rPr>
          <w:rFonts w:ascii="Times" w:hAnsi="Times"/>
          <w:sz w:val="24"/>
        </w:rPr>
        <w:t>e</w:t>
      </w:r>
      <w:r>
        <w:rPr>
          <w:rFonts w:ascii="Times" w:hAnsi="Times"/>
          <w:sz w:val="24"/>
        </w:rPr>
        <w:t xml:space="preserve"> </w:t>
      </w:r>
      <w:r w:rsidR="007F5E1D">
        <w:rPr>
          <w:rFonts w:ascii="Times" w:hAnsi="Times"/>
          <w:sz w:val="24"/>
        </w:rPr>
        <w:t>am 04. Mai</w:t>
      </w:r>
      <w:r w:rsidR="0028418D">
        <w:rPr>
          <w:rFonts w:ascii="Times" w:hAnsi="Times"/>
          <w:sz w:val="24"/>
        </w:rPr>
        <w:t xml:space="preserve"> mit einem fulminanten Auftakt.</w:t>
      </w:r>
      <w:r w:rsidR="00C25DA1">
        <w:rPr>
          <w:rFonts w:ascii="Times" w:hAnsi="Times"/>
          <w:sz w:val="24"/>
        </w:rPr>
        <w:t xml:space="preserve"> </w:t>
      </w:r>
      <w:r w:rsidR="00757519">
        <w:rPr>
          <w:rFonts w:ascii="Times" w:hAnsi="Times"/>
          <w:sz w:val="24"/>
        </w:rPr>
        <w:t>Häfele ist es gelungen</w:t>
      </w:r>
      <w:r w:rsidR="00DB01C3">
        <w:rPr>
          <w:rFonts w:ascii="Times" w:hAnsi="Times"/>
          <w:sz w:val="24"/>
        </w:rPr>
        <w:t>,</w:t>
      </w:r>
      <w:r w:rsidR="00757519">
        <w:rPr>
          <w:rFonts w:ascii="Times" w:hAnsi="Times"/>
          <w:sz w:val="24"/>
        </w:rPr>
        <w:t xml:space="preserve"> neben den Chefredakteuren der angesehenen Handwerks- und Möbelindustrie-Fachmedien BM und Möbelfertigung r</w:t>
      </w:r>
      <w:r w:rsidR="0028418D">
        <w:rPr>
          <w:rFonts w:ascii="Times" w:hAnsi="Times"/>
          <w:sz w:val="24"/>
        </w:rPr>
        <w:t>e</w:t>
      </w:r>
      <w:r w:rsidR="00757519">
        <w:rPr>
          <w:rFonts w:ascii="Times" w:hAnsi="Times"/>
          <w:sz w:val="24"/>
        </w:rPr>
        <w:t>no</w:t>
      </w:r>
      <w:r w:rsidR="0028418D">
        <w:rPr>
          <w:rFonts w:ascii="Times" w:hAnsi="Times"/>
          <w:sz w:val="24"/>
        </w:rPr>
        <w:t>m</w:t>
      </w:r>
      <w:r w:rsidR="00757519">
        <w:rPr>
          <w:rFonts w:ascii="Times" w:hAnsi="Times"/>
          <w:sz w:val="24"/>
        </w:rPr>
        <w:t xml:space="preserve">mierte Vordenker und Experten </w:t>
      </w:r>
      <w:r w:rsidR="002D2D75">
        <w:rPr>
          <w:rFonts w:ascii="Times" w:hAnsi="Times"/>
          <w:sz w:val="24"/>
        </w:rPr>
        <w:t xml:space="preserve">der Branche </w:t>
      </w:r>
      <w:r w:rsidR="00757519">
        <w:rPr>
          <w:rFonts w:ascii="Times" w:hAnsi="Times"/>
          <w:sz w:val="24"/>
        </w:rPr>
        <w:t xml:space="preserve">auf die Bühne zu </w:t>
      </w:r>
      <w:r w:rsidR="0061278B">
        <w:rPr>
          <w:rFonts w:ascii="Times" w:hAnsi="Times"/>
          <w:sz w:val="24"/>
        </w:rPr>
        <w:t>bringen</w:t>
      </w:r>
      <w:r w:rsidR="00757519">
        <w:rPr>
          <w:rFonts w:ascii="Times" w:hAnsi="Times"/>
          <w:sz w:val="24"/>
        </w:rPr>
        <w:t>.</w:t>
      </w:r>
      <w:r w:rsidR="0061278B">
        <w:rPr>
          <w:rFonts w:ascii="Times" w:hAnsi="Times"/>
          <w:sz w:val="24"/>
        </w:rPr>
        <w:t xml:space="preserve"> Ihre Beiträge können auch </w:t>
      </w:r>
      <w:r w:rsidR="00DB01C3">
        <w:rPr>
          <w:rFonts w:ascii="Times" w:hAnsi="Times"/>
          <w:sz w:val="24"/>
        </w:rPr>
        <w:t xml:space="preserve">nach der </w:t>
      </w:r>
      <w:proofErr w:type="spellStart"/>
      <w:r w:rsidR="00DB01C3">
        <w:rPr>
          <w:rFonts w:ascii="Times" w:hAnsi="Times"/>
          <w:sz w:val="24"/>
        </w:rPr>
        <w:t>interzum</w:t>
      </w:r>
      <w:proofErr w:type="spellEnd"/>
      <w:r w:rsidR="00DB01C3">
        <w:rPr>
          <w:rFonts w:ascii="Times" w:hAnsi="Times"/>
          <w:sz w:val="24"/>
        </w:rPr>
        <w:t xml:space="preserve"> @home</w:t>
      </w:r>
      <w:r w:rsidR="0061278B">
        <w:rPr>
          <w:rFonts w:ascii="Times" w:hAnsi="Times"/>
          <w:sz w:val="24"/>
        </w:rPr>
        <w:t xml:space="preserve"> unter </w:t>
      </w:r>
      <w:hyperlink r:id="rId8" w:history="1">
        <w:r w:rsidR="00894C8C" w:rsidRPr="00894C8C">
          <w:rPr>
            <w:rStyle w:val="Hyperlink"/>
            <w:rFonts w:ascii="Times" w:hAnsi="Times"/>
            <w:sz w:val="24"/>
          </w:rPr>
          <w:t>https://</w:t>
        </w:r>
        <w:r w:rsidR="008E1F67" w:rsidRPr="00894C8C">
          <w:rPr>
            <w:rStyle w:val="Hyperlink"/>
            <w:rFonts w:ascii="Times" w:hAnsi="Times"/>
            <w:sz w:val="24"/>
          </w:rPr>
          <w:t>discoveries.hafele.com</w:t>
        </w:r>
        <w:r w:rsidR="00894C8C" w:rsidRPr="00894C8C">
          <w:rPr>
            <w:rStyle w:val="Hyperlink"/>
            <w:rFonts w:ascii="Times" w:hAnsi="Times"/>
            <w:sz w:val="24"/>
          </w:rPr>
          <w:t>/de</w:t>
        </w:r>
      </w:hyperlink>
      <w:r w:rsidR="0061278B">
        <w:rPr>
          <w:rFonts w:ascii="Times" w:hAnsi="Times"/>
          <w:sz w:val="24"/>
        </w:rPr>
        <w:t xml:space="preserve"> jederzeit angeschaut werden.</w:t>
      </w:r>
    </w:p>
    <w:p w14:paraId="1E1C03A5" w14:textId="77777777" w:rsidR="0061278B" w:rsidRDefault="0061278B" w:rsidP="007E3A46">
      <w:pPr>
        <w:ind w:right="-708"/>
        <w:rPr>
          <w:rFonts w:ascii="Times" w:hAnsi="Times"/>
          <w:sz w:val="24"/>
        </w:rPr>
      </w:pPr>
    </w:p>
    <w:p w14:paraId="4775D671" w14:textId="77777777" w:rsidR="0061278B" w:rsidRPr="004B6C92" w:rsidRDefault="0061278B" w:rsidP="007E3A46">
      <w:pPr>
        <w:ind w:right="-708"/>
        <w:rPr>
          <w:rFonts w:cs="Arial"/>
          <w:b/>
          <w:bCs/>
          <w:sz w:val="24"/>
        </w:rPr>
      </w:pPr>
      <w:r w:rsidRPr="004B6C92">
        <w:rPr>
          <w:rFonts w:cs="Arial"/>
          <w:b/>
          <w:bCs/>
          <w:sz w:val="24"/>
        </w:rPr>
        <w:t>Auf Entdeckungsreise im virtuellen Showroom</w:t>
      </w:r>
    </w:p>
    <w:p w14:paraId="33708F21" w14:textId="31C3A796" w:rsidR="002D2D75" w:rsidRDefault="00894C8C" w:rsidP="007E3A46">
      <w:pPr>
        <w:ind w:right="-708"/>
        <w:rPr>
          <w:rFonts w:ascii="Times" w:hAnsi="Times"/>
          <w:sz w:val="24"/>
        </w:rPr>
      </w:pPr>
      <w:r>
        <w:rPr>
          <w:rFonts w:ascii="Times" w:hAnsi="Times"/>
          <w:sz w:val="24"/>
        </w:rPr>
        <w:t xml:space="preserve">„Häfele </w:t>
      </w:r>
      <w:proofErr w:type="spellStart"/>
      <w:r w:rsidR="00543F4E">
        <w:rPr>
          <w:rFonts w:ascii="Times" w:hAnsi="Times"/>
          <w:sz w:val="24"/>
        </w:rPr>
        <w:t>Discoveries</w:t>
      </w:r>
      <w:proofErr w:type="spellEnd"/>
      <w:r w:rsidR="00DB01C3">
        <w:rPr>
          <w:rFonts w:ascii="Times" w:hAnsi="Times"/>
          <w:sz w:val="24"/>
        </w:rPr>
        <w:t>“</w:t>
      </w:r>
      <w:r w:rsidR="00543F4E">
        <w:rPr>
          <w:rFonts w:ascii="Times" w:hAnsi="Times"/>
          <w:sz w:val="24"/>
        </w:rPr>
        <w:t xml:space="preserve"> bilde</w:t>
      </w:r>
      <w:r w:rsidR="00992BB1">
        <w:rPr>
          <w:rFonts w:ascii="Times" w:hAnsi="Times"/>
          <w:sz w:val="24"/>
        </w:rPr>
        <w:t>t</w:t>
      </w:r>
      <w:r w:rsidR="00543F4E">
        <w:rPr>
          <w:rFonts w:ascii="Times" w:hAnsi="Times"/>
          <w:sz w:val="24"/>
        </w:rPr>
        <w:t xml:space="preserve"> auf </w:t>
      </w:r>
      <w:r w:rsidR="00992BB1">
        <w:rPr>
          <w:rFonts w:ascii="Times" w:hAnsi="Times"/>
          <w:sz w:val="24"/>
        </w:rPr>
        <w:t>einem</w:t>
      </w:r>
      <w:r w:rsidR="00543F4E">
        <w:rPr>
          <w:rFonts w:ascii="Times" w:hAnsi="Times"/>
          <w:sz w:val="24"/>
        </w:rPr>
        <w:t xml:space="preserve"> digitalen Messestand in </w:t>
      </w:r>
      <w:r w:rsidR="00543F4E" w:rsidRPr="00805C2C">
        <w:rPr>
          <w:rFonts w:ascii="Times" w:hAnsi="Times"/>
          <w:sz w:val="24"/>
        </w:rPr>
        <w:t>1</w:t>
      </w:r>
      <w:r>
        <w:rPr>
          <w:rFonts w:ascii="Times" w:hAnsi="Times"/>
          <w:sz w:val="24"/>
        </w:rPr>
        <w:t>6</w:t>
      </w:r>
      <w:r w:rsidR="00543F4E" w:rsidRPr="00805C2C">
        <w:rPr>
          <w:rFonts w:ascii="Times" w:hAnsi="Times"/>
          <w:sz w:val="24"/>
        </w:rPr>
        <w:t xml:space="preserve"> Themen- und Produktwelten </w:t>
      </w:r>
      <w:r w:rsidR="00543F4E">
        <w:rPr>
          <w:rFonts w:ascii="Times" w:hAnsi="Times"/>
          <w:sz w:val="24"/>
        </w:rPr>
        <w:t>das gesamte Häfele-Spektrum sowie umfassend</w:t>
      </w:r>
      <w:r w:rsidR="00992BB1">
        <w:rPr>
          <w:rFonts w:ascii="Times" w:hAnsi="Times"/>
          <w:sz w:val="24"/>
        </w:rPr>
        <w:t xml:space="preserve"> </w:t>
      </w:r>
      <w:r w:rsidR="00543F4E">
        <w:rPr>
          <w:rFonts w:ascii="Times" w:hAnsi="Times"/>
          <w:sz w:val="24"/>
        </w:rPr>
        <w:t xml:space="preserve">alle </w:t>
      </w:r>
      <w:r>
        <w:rPr>
          <w:rFonts w:ascii="Times" w:hAnsi="Times"/>
          <w:sz w:val="24"/>
        </w:rPr>
        <w:t>Sortimente</w:t>
      </w:r>
      <w:r w:rsidR="00543F4E">
        <w:rPr>
          <w:rFonts w:ascii="Times" w:hAnsi="Times"/>
          <w:sz w:val="24"/>
        </w:rPr>
        <w:t xml:space="preserve"> und neuen Dienstleistungen ab.</w:t>
      </w:r>
      <w:r w:rsidR="002D2D75" w:rsidRPr="002D2D75">
        <w:rPr>
          <w:rFonts w:ascii="Times" w:hAnsi="Times"/>
          <w:sz w:val="24"/>
        </w:rPr>
        <w:t xml:space="preserve"> </w:t>
      </w:r>
      <w:r w:rsidR="002D2D75">
        <w:rPr>
          <w:rFonts w:ascii="Times" w:hAnsi="Times"/>
          <w:sz w:val="24"/>
        </w:rPr>
        <w:t>„</w:t>
      </w:r>
      <w:proofErr w:type="spellStart"/>
      <w:r w:rsidR="002D2D75">
        <w:rPr>
          <w:rFonts w:ascii="Times" w:hAnsi="Times"/>
          <w:sz w:val="24"/>
        </w:rPr>
        <w:t>We</w:t>
      </w:r>
      <w:proofErr w:type="spellEnd"/>
      <w:r w:rsidR="002D2D75">
        <w:rPr>
          <w:rFonts w:ascii="Times" w:hAnsi="Times"/>
          <w:sz w:val="24"/>
        </w:rPr>
        <w:t xml:space="preserve"> care“ – </w:t>
      </w:r>
      <w:r>
        <w:rPr>
          <w:rFonts w:ascii="Times" w:hAnsi="Times"/>
          <w:sz w:val="24"/>
        </w:rPr>
        <w:t>W</w:t>
      </w:r>
      <w:r w:rsidR="002D2D75">
        <w:rPr>
          <w:rFonts w:ascii="Times" w:hAnsi="Times"/>
          <w:sz w:val="24"/>
        </w:rPr>
        <w:t xml:space="preserve">ir kümmern uns – lautet </w:t>
      </w:r>
      <w:r>
        <w:rPr>
          <w:rFonts w:ascii="Times" w:hAnsi="Times"/>
          <w:sz w:val="24"/>
        </w:rPr>
        <w:t>dabei</w:t>
      </w:r>
      <w:r w:rsidR="002D2D75">
        <w:rPr>
          <w:rFonts w:ascii="Times" w:hAnsi="Times"/>
          <w:sz w:val="24"/>
        </w:rPr>
        <w:t xml:space="preserve"> </w:t>
      </w:r>
      <w:r w:rsidR="002D2D75" w:rsidRPr="004F284B">
        <w:rPr>
          <w:rFonts w:ascii="Times" w:hAnsi="Times"/>
          <w:sz w:val="24"/>
        </w:rPr>
        <w:t xml:space="preserve">ein zentrales </w:t>
      </w:r>
      <w:r w:rsidR="002D2D75">
        <w:rPr>
          <w:rFonts w:ascii="Times" w:hAnsi="Times"/>
          <w:sz w:val="24"/>
        </w:rPr>
        <w:t>Häfele Motto.</w:t>
      </w:r>
      <w:r w:rsidR="00543F4E">
        <w:rPr>
          <w:rFonts w:ascii="Times" w:hAnsi="Times"/>
          <w:sz w:val="24"/>
        </w:rPr>
        <w:t xml:space="preserve"> </w:t>
      </w:r>
    </w:p>
    <w:p w14:paraId="71F4CD9A" w14:textId="3929B496" w:rsidR="00543F4E" w:rsidRDefault="00992BB1" w:rsidP="007E3A46">
      <w:pPr>
        <w:ind w:right="-708"/>
        <w:rPr>
          <w:rFonts w:ascii="Times" w:hAnsi="Times"/>
          <w:sz w:val="24"/>
        </w:rPr>
      </w:pPr>
      <w:r>
        <w:rPr>
          <w:rFonts w:ascii="Times" w:hAnsi="Times"/>
          <w:sz w:val="24"/>
        </w:rPr>
        <w:t xml:space="preserve">Im virtuellen Showroom </w:t>
      </w:r>
      <w:proofErr w:type="gramStart"/>
      <w:r>
        <w:rPr>
          <w:rFonts w:ascii="Times" w:hAnsi="Times"/>
          <w:sz w:val="24"/>
        </w:rPr>
        <w:t>werden</w:t>
      </w:r>
      <w:proofErr w:type="gramEnd"/>
      <w:r>
        <w:rPr>
          <w:rFonts w:ascii="Times" w:hAnsi="Times"/>
          <w:sz w:val="24"/>
        </w:rPr>
        <w:t xml:space="preserve"> die Häfele Innovationen bis zum Ende des Jahres </w:t>
      </w:r>
      <w:r w:rsidR="00894C8C">
        <w:rPr>
          <w:rFonts w:ascii="Times" w:hAnsi="Times"/>
          <w:sz w:val="24"/>
        </w:rPr>
        <w:t xml:space="preserve">rund um die Uhr </w:t>
      </w:r>
      <w:r>
        <w:rPr>
          <w:rFonts w:ascii="Times" w:hAnsi="Times"/>
          <w:sz w:val="24"/>
        </w:rPr>
        <w:t>zu</w:t>
      </w:r>
      <w:r w:rsidR="002D2D75">
        <w:rPr>
          <w:rFonts w:ascii="Times" w:hAnsi="Times"/>
          <w:sz w:val="24"/>
        </w:rPr>
        <w:t xml:space="preserve"> </w:t>
      </w:r>
      <w:r>
        <w:rPr>
          <w:rFonts w:ascii="Times" w:hAnsi="Times"/>
          <w:sz w:val="24"/>
        </w:rPr>
        <w:t xml:space="preserve">sehen sein. </w:t>
      </w:r>
    </w:p>
    <w:p w14:paraId="0EB079A1" w14:textId="2A4086A0" w:rsidR="0061278B" w:rsidRDefault="0061278B" w:rsidP="007E3A46">
      <w:pPr>
        <w:ind w:right="-708"/>
        <w:rPr>
          <w:rFonts w:ascii="Times" w:hAnsi="Times"/>
          <w:sz w:val="24"/>
        </w:rPr>
      </w:pPr>
      <w:r>
        <w:rPr>
          <w:rFonts w:ascii="Times" w:hAnsi="Times"/>
          <w:sz w:val="24"/>
        </w:rPr>
        <w:t xml:space="preserve">„Die digitale </w:t>
      </w:r>
      <w:r w:rsidRPr="002E00CC">
        <w:rPr>
          <w:rFonts w:ascii="Times" w:hAnsi="Times"/>
          <w:sz w:val="24"/>
        </w:rPr>
        <w:t xml:space="preserve">Häfele </w:t>
      </w:r>
      <w:proofErr w:type="spellStart"/>
      <w:r w:rsidRPr="002E00CC">
        <w:rPr>
          <w:rFonts w:ascii="Times" w:hAnsi="Times"/>
          <w:sz w:val="24"/>
        </w:rPr>
        <w:t>Discoveries</w:t>
      </w:r>
      <w:proofErr w:type="spellEnd"/>
      <w:r w:rsidRPr="002E00CC">
        <w:rPr>
          <w:rFonts w:ascii="Times" w:hAnsi="Times"/>
          <w:sz w:val="24"/>
        </w:rPr>
        <w:t xml:space="preserve"> </w:t>
      </w:r>
      <w:r>
        <w:rPr>
          <w:rFonts w:ascii="Times" w:hAnsi="Times"/>
          <w:sz w:val="24"/>
        </w:rPr>
        <w:t>Plattfor</w:t>
      </w:r>
      <w:r w:rsidR="00251E6D">
        <w:rPr>
          <w:rFonts w:ascii="Times" w:hAnsi="Times"/>
          <w:sz w:val="24"/>
        </w:rPr>
        <w:t>m</w:t>
      </w:r>
      <w:r>
        <w:rPr>
          <w:rFonts w:ascii="Times" w:hAnsi="Times"/>
          <w:sz w:val="24"/>
        </w:rPr>
        <w:t xml:space="preserve"> erinnert mehr an ein Computerspiel als an einen virtuellen Showroom. Der Besuch begeistert und macht Spaß. Dabei vergisst man alles um sich herum. Man navigiert einfach durch ein planetares Universum und lässt sich inspirieren“, berichtet ein </w:t>
      </w:r>
      <w:r w:rsidR="00992BB1">
        <w:rPr>
          <w:rFonts w:ascii="Times" w:hAnsi="Times"/>
          <w:sz w:val="24"/>
        </w:rPr>
        <w:t xml:space="preserve">sichtlich zufriedener </w:t>
      </w:r>
      <w:r>
        <w:rPr>
          <w:rFonts w:ascii="Times" w:hAnsi="Times"/>
          <w:sz w:val="24"/>
        </w:rPr>
        <w:t>Besucher.</w:t>
      </w:r>
    </w:p>
    <w:p w14:paraId="5D00EF09" w14:textId="77777777" w:rsidR="00947AAE" w:rsidRDefault="00947AAE" w:rsidP="007E3A46">
      <w:pPr>
        <w:ind w:right="-708"/>
        <w:rPr>
          <w:rFonts w:ascii="Times" w:hAnsi="Times"/>
          <w:sz w:val="24"/>
        </w:rPr>
      </w:pPr>
    </w:p>
    <w:p w14:paraId="20BF884E" w14:textId="77777777" w:rsidR="00947AAE" w:rsidRPr="004B6C92" w:rsidRDefault="00947AAE" w:rsidP="007E3A46">
      <w:pPr>
        <w:ind w:right="-708"/>
        <w:rPr>
          <w:rFonts w:cs="Arial"/>
          <w:b/>
          <w:bCs/>
          <w:sz w:val="24"/>
        </w:rPr>
      </w:pPr>
      <w:r w:rsidRPr="004B6C92">
        <w:rPr>
          <w:rFonts w:cs="Arial"/>
          <w:b/>
          <w:bCs/>
          <w:sz w:val="24"/>
        </w:rPr>
        <w:t>Mehr Leben pro m</w:t>
      </w:r>
      <w:r w:rsidRPr="004B6C92">
        <w:rPr>
          <w:rFonts w:cs="Arial"/>
          <w:b/>
          <w:bCs/>
          <w:sz w:val="24"/>
          <w:vertAlign w:val="superscript"/>
        </w:rPr>
        <w:t>2</w:t>
      </w:r>
      <w:r w:rsidRPr="004B6C92">
        <w:rPr>
          <w:rFonts w:cs="Arial"/>
          <w:b/>
          <w:bCs/>
          <w:sz w:val="24"/>
        </w:rPr>
        <w:t xml:space="preserve"> </w:t>
      </w:r>
      <w:r>
        <w:rPr>
          <w:rFonts w:cs="Arial"/>
          <w:b/>
          <w:bCs/>
          <w:sz w:val="24"/>
        </w:rPr>
        <w:t>und ein Feuerwerk an Neuheiten</w:t>
      </w:r>
    </w:p>
    <w:p w14:paraId="6EDCD806" w14:textId="4D02C4F7" w:rsidR="00947AAE" w:rsidRDefault="00947AAE" w:rsidP="007E3A46">
      <w:pPr>
        <w:ind w:right="-708"/>
        <w:rPr>
          <w:rFonts w:ascii="Times" w:hAnsi="Times"/>
          <w:sz w:val="24"/>
        </w:rPr>
      </w:pPr>
      <w:r>
        <w:rPr>
          <w:rFonts w:ascii="Times" w:hAnsi="Times"/>
          <w:sz w:val="24"/>
        </w:rPr>
        <w:t xml:space="preserve">Auf die Besucher der </w:t>
      </w:r>
      <w:r w:rsidR="00DB01C3">
        <w:rPr>
          <w:rFonts w:ascii="Times" w:hAnsi="Times"/>
          <w:sz w:val="24"/>
        </w:rPr>
        <w:t>„</w:t>
      </w:r>
      <w:r>
        <w:rPr>
          <w:rFonts w:ascii="Times" w:hAnsi="Times"/>
          <w:sz w:val="24"/>
        </w:rPr>
        <w:t xml:space="preserve">Häfele </w:t>
      </w:r>
      <w:proofErr w:type="spellStart"/>
      <w:r>
        <w:rPr>
          <w:rFonts w:ascii="Times" w:hAnsi="Times"/>
          <w:sz w:val="24"/>
        </w:rPr>
        <w:t>Discoveries</w:t>
      </w:r>
      <w:proofErr w:type="spellEnd"/>
      <w:r w:rsidR="00DB01C3">
        <w:rPr>
          <w:rFonts w:ascii="Times" w:hAnsi="Times"/>
          <w:sz w:val="24"/>
        </w:rPr>
        <w:t>“</w:t>
      </w:r>
      <w:r>
        <w:rPr>
          <w:rFonts w:ascii="Times" w:hAnsi="Times"/>
          <w:sz w:val="24"/>
        </w:rPr>
        <w:t xml:space="preserve"> warten spannende Inhalte rund um die Themen Funktionalität, Licht, Akustik und Vernetzung sowie Sortimentsneuheiten im Möbel- und Baubeschlag</w:t>
      </w:r>
      <w:r w:rsidR="00BA2238">
        <w:rPr>
          <w:rFonts w:ascii="Times" w:hAnsi="Times"/>
          <w:sz w:val="24"/>
        </w:rPr>
        <w:t>s</w:t>
      </w:r>
      <w:r>
        <w:rPr>
          <w:rFonts w:ascii="Times" w:hAnsi="Times"/>
          <w:sz w:val="24"/>
        </w:rPr>
        <w:t xml:space="preserve">ortiment. Darüber hinaus gibt es viel Inspiration für intelligente Raumlösungen. Besucht werden können innovative Kücheninszenierungen, smarte Wohn- und Büroräume sowie komfortable Caravans mit cleveren Lösungen im Innenausbau, um nur einige </w:t>
      </w:r>
      <w:r>
        <w:rPr>
          <w:rFonts w:ascii="Times" w:hAnsi="Times"/>
          <w:sz w:val="24"/>
        </w:rPr>
        <w:lastRenderedPageBreak/>
        <w:t xml:space="preserve">Beispiele zu nennen. </w:t>
      </w:r>
      <w:r w:rsidR="00894C8C">
        <w:rPr>
          <w:rFonts w:ascii="Times" w:hAnsi="Times"/>
          <w:sz w:val="24"/>
        </w:rPr>
        <w:t>Die</w:t>
      </w:r>
      <w:r>
        <w:rPr>
          <w:rFonts w:ascii="Times" w:hAnsi="Times"/>
          <w:sz w:val="24"/>
        </w:rPr>
        <w:t xml:space="preserve"> Zukunftsvisionen</w:t>
      </w:r>
      <w:r w:rsidR="00894C8C">
        <w:rPr>
          <w:rFonts w:ascii="Times" w:hAnsi="Times"/>
          <w:sz w:val="24"/>
        </w:rPr>
        <w:t xml:space="preserve"> des Unternehmens</w:t>
      </w:r>
      <w:r>
        <w:rPr>
          <w:rFonts w:ascii="Times" w:hAnsi="Times"/>
          <w:sz w:val="24"/>
        </w:rPr>
        <w:t xml:space="preserve"> sind zudem in aufwendig inszenierten Mi</w:t>
      </w:r>
      <w:r w:rsidR="00894C8C">
        <w:rPr>
          <w:rFonts w:ascii="Times" w:hAnsi="Times"/>
          <w:sz w:val="24"/>
        </w:rPr>
        <w:t>k</w:t>
      </w:r>
      <w:r>
        <w:rPr>
          <w:rFonts w:ascii="Times" w:hAnsi="Times"/>
          <w:sz w:val="24"/>
        </w:rPr>
        <w:t>ro</w:t>
      </w:r>
      <w:r w:rsidR="00894C8C">
        <w:rPr>
          <w:rFonts w:ascii="Times" w:hAnsi="Times"/>
          <w:sz w:val="24"/>
        </w:rPr>
        <w:t>-</w:t>
      </w:r>
      <w:r>
        <w:rPr>
          <w:rFonts w:ascii="Times" w:hAnsi="Times"/>
          <w:sz w:val="24"/>
        </w:rPr>
        <w:t xml:space="preserve">Apartments und im Hotel erlebbar. Der Besuch gelingt über </w:t>
      </w:r>
      <w:hyperlink r:id="rId9" w:history="1">
        <w:r w:rsidR="00894C8C" w:rsidRPr="00894C8C">
          <w:rPr>
            <w:rStyle w:val="Hyperlink"/>
            <w:rFonts w:ascii="Times" w:hAnsi="Times"/>
            <w:sz w:val="24"/>
          </w:rPr>
          <w:t>https://discoveries.hafele.com/de</w:t>
        </w:r>
      </w:hyperlink>
      <w:r>
        <w:rPr>
          <w:rFonts w:ascii="Times" w:hAnsi="Times"/>
          <w:sz w:val="24"/>
        </w:rPr>
        <w:t xml:space="preserve"> </w:t>
      </w:r>
      <w:r w:rsidR="008C4B8E">
        <w:rPr>
          <w:rFonts w:ascii="Times" w:hAnsi="Times"/>
          <w:sz w:val="24"/>
        </w:rPr>
        <w:t xml:space="preserve">wahlweise </w:t>
      </w:r>
      <w:r>
        <w:rPr>
          <w:rFonts w:ascii="Times" w:hAnsi="Times"/>
          <w:sz w:val="24"/>
        </w:rPr>
        <w:t>vom Schreibtisch oder vom Wohnzimmer aus.</w:t>
      </w:r>
    </w:p>
    <w:p w14:paraId="0C4B987B" w14:textId="77777777" w:rsidR="00992BB1" w:rsidRDefault="00992BB1" w:rsidP="007E3A46">
      <w:pPr>
        <w:ind w:right="-708"/>
        <w:rPr>
          <w:rFonts w:ascii="Times" w:hAnsi="Times"/>
          <w:sz w:val="24"/>
        </w:rPr>
      </w:pPr>
    </w:p>
    <w:p w14:paraId="6E15689A" w14:textId="76E0811A" w:rsidR="00251E6D" w:rsidRPr="00F0266F" w:rsidRDefault="00992BB1" w:rsidP="007E3A46">
      <w:pPr>
        <w:ind w:right="-708"/>
        <w:rPr>
          <w:b/>
          <w:sz w:val="24"/>
        </w:rPr>
      </w:pPr>
      <w:r w:rsidRPr="00F0266F">
        <w:rPr>
          <w:b/>
          <w:sz w:val="24"/>
        </w:rPr>
        <w:t>H</w:t>
      </w:r>
      <w:r>
        <w:rPr>
          <w:b/>
          <w:sz w:val="24"/>
        </w:rPr>
        <w:t xml:space="preserve">äfele </w:t>
      </w:r>
      <w:proofErr w:type="spellStart"/>
      <w:r>
        <w:rPr>
          <w:b/>
          <w:sz w:val="24"/>
        </w:rPr>
        <w:t>Discoveries</w:t>
      </w:r>
      <w:proofErr w:type="spellEnd"/>
      <w:r>
        <w:rPr>
          <w:b/>
          <w:sz w:val="24"/>
        </w:rPr>
        <w:t xml:space="preserve"> Innovationen – </w:t>
      </w:r>
      <w:r w:rsidR="00251E6D">
        <w:rPr>
          <w:b/>
          <w:sz w:val="24"/>
        </w:rPr>
        <w:t>Produkte und Services</w:t>
      </w:r>
    </w:p>
    <w:p w14:paraId="465AD3AE" w14:textId="77777777" w:rsidR="00251E6D" w:rsidRPr="00F0266F" w:rsidRDefault="00251E6D" w:rsidP="007E3A46">
      <w:pPr>
        <w:ind w:right="-708"/>
      </w:pPr>
    </w:p>
    <w:p w14:paraId="25779E3E" w14:textId="77777777" w:rsidR="00251E6D" w:rsidRPr="004076F5" w:rsidRDefault="00251E6D" w:rsidP="007E3A46">
      <w:pPr>
        <w:ind w:right="-708"/>
        <w:rPr>
          <w:rFonts w:cs="Arial"/>
          <w:b/>
          <w:bCs/>
          <w:sz w:val="24"/>
        </w:rPr>
      </w:pPr>
      <w:proofErr w:type="spellStart"/>
      <w:r w:rsidRPr="004076F5">
        <w:rPr>
          <w:rFonts w:cs="Arial"/>
          <w:b/>
          <w:bCs/>
          <w:sz w:val="24"/>
        </w:rPr>
        <w:t>Loox</w:t>
      </w:r>
      <w:proofErr w:type="spellEnd"/>
      <w:r>
        <w:rPr>
          <w:rFonts w:cs="Arial"/>
          <w:b/>
          <w:bCs/>
          <w:sz w:val="24"/>
        </w:rPr>
        <w:t>,</w:t>
      </w:r>
      <w:r w:rsidRPr="004076F5">
        <w:rPr>
          <w:rFonts w:cs="Arial"/>
          <w:b/>
          <w:bCs/>
          <w:sz w:val="24"/>
        </w:rPr>
        <w:t xml:space="preserve"> Nimbus</w:t>
      </w:r>
      <w:r>
        <w:rPr>
          <w:rFonts w:cs="Arial"/>
          <w:b/>
          <w:bCs/>
          <w:sz w:val="24"/>
        </w:rPr>
        <w:t xml:space="preserve"> und Connect</w:t>
      </w:r>
      <w:r w:rsidRPr="004076F5">
        <w:rPr>
          <w:rFonts w:cs="Arial"/>
          <w:b/>
          <w:bCs/>
          <w:sz w:val="24"/>
        </w:rPr>
        <w:t xml:space="preserve"> –</w:t>
      </w:r>
      <w:r>
        <w:rPr>
          <w:rFonts w:cs="Arial"/>
          <w:b/>
          <w:bCs/>
          <w:sz w:val="24"/>
        </w:rPr>
        <w:t xml:space="preserve"> </w:t>
      </w:r>
      <w:r w:rsidRPr="004076F5">
        <w:rPr>
          <w:rFonts w:cs="Arial"/>
          <w:b/>
          <w:bCs/>
          <w:sz w:val="24"/>
        </w:rPr>
        <w:t>Licht für Möbel und Räume</w:t>
      </w:r>
    </w:p>
    <w:p w14:paraId="78FE76CE" w14:textId="553224B3" w:rsidR="00251E6D" w:rsidRDefault="00251E6D" w:rsidP="007E3A46">
      <w:pPr>
        <w:ind w:right="-708"/>
        <w:rPr>
          <w:rFonts w:ascii="Times" w:hAnsi="Times"/>
          <w:sz w:val="24"/>
        </w:rPr>
      </w:pPr>
      <w:r>
        <w:rPr>
          <w:rFonts w:ascii="Times" w:hAnsi="Times"/>
          <w:sz w:val="24"/>
        </w:rPr>
        <w:t>Viel Bewegung gibt es im Häfele Lichtsortiment mit seiner smarten Vernetzung in Möbel und Räumen. Ein einfaches Zusammenspiel der hochwertigen Komponenten macht</w:t>
      </w:r>
      <w:r w:rsidR="00DB01C3">
        <w:rPr>
          <w:rFonts w:ascii="Times" w:hAnsi="Times"/>
          <w:sz w:val="24"/>
        </w:rPr>
        <w:t xml:space="preserve"> e</w:t>
      </w:r>
      <w:r>
        <w:rPr>
          <w:rFonts w:ascii="Times" w:hAnsi="Times"/>
          <w:sz w:val="24"/>
        </w:rPr>
        <w:t xml:space="preserve">s möglich. Loox5 von Häfele und die Produkte der Unternehmenstochter Nimbus, z.B. das </w:t>
      </w:r>
      <w:proofErr w:type="spellStart"/>
      <w:r>
        <w:rPr>
          <w:rFonts w:ascii="Times" w:hAnsi="Times"/>
          <w:sz w:val="24"/>
        </w:rPr>
        <w:t>LightingPad</w:t>
      </w:r>
      <w:proofErr w:type="spellEnd"/>
      <w:r>
        <w:rPr>
          <w:rFonts w:ascii="Times" w:hAnsi="Times"/>
          <w:sz w:val="24"/>
        </w:rPr>
        <w:t xml:space="preserve"> Lounge, wachsen nun auf der 24-Volt-Plattform zusammen. </w:t>
      </w:r>
    </w:p>
    <w:p w14:paraId="5520A536" w14:textId="79B39635" w:rsidR="00251E6D" w:rsidRDefault="00251E6D" w:rsidP="007E3A46">
      <w:pPr>
        <w:ind w:right="-708"/>
        <w:rPr>
          <w:rFonts w:ascii="Times" w:hAnsi="Times"/>
          <w:sz w:val="24"/>
        </w:rPr>
      </w:pPr>
      <w:r>
        <w:rPr>
          <w:rFonts w:ascii="Times" w:hAnsi="Times"/>
          <w:sz w:val="24"/>
        </w:rPr>
        <w:t xml:space="preserve">Mit neuen Services erhält das Themenfeld Licht in der Küche und </w:t>
      </w:r>
      <w:r w:rsidR="00DB01C3">
        <w:rPr>
          <w:rFonts w:ascii="Times" w:hAnsi="Times"/>
          <w:sz w:val="24"/>
        </w:rPr>
        <w:t>anderen Räumen</w:t>
      </w:r>
      <w:r>
        <w:rPr>
          <w:rFonts w:ascii="Times" w:hAnsi="Times"/>
          <w:sz w:val="24"/>
        </w:rPr>
        <w:t xml:space="preserve"> neue Impulse. Häfele wird damit zum umfassenden „</w:t>
      </w:r>
      <w:proofErr w:type="spellStart"/>
      <w:r>
        <w:rPr>
          <w:rFonts w:ascii="Times" w:hAnsi="Times"/>
          <w:sz w:val="24"/>
        </w:rPr>
        <w:t>Lichtmöbler</w:t>
      </w:r>
      <w:proofErr w:type="spellEnd"/>
      <w:r>
        <w:rPr>
          <w:rFonts w:ascii="Times" w:hAnsi="Times"/>
          <w:sz w:val="24"/>
        </w:rPr>
        <w:t>“, der dem Verarbeiter und dem Handel die Planung von gefragten Möbel-Licht-Kombinationen leicht macht.</w:t>
      </w:r>
    </w:p>
    <w:p w14:paraId="606EE381" w14:textId="60AD1167" w:rsidR="00251E6D" w:rsidRDefault="00251E6D" w:rsidP="007E3A46">
      <w:pPr>
        <w:ind w:right="-708"/>
        <w:rPr>
          <w:rFonts w:ascii="Times" w:hAnsi="Times"/>
          <w:sz w:val="24"/>
        </w:rPr>
      </w:pPr>
      <w:r>
        <w:rPr>
          <w:rFonts w:ascii="Times" w:hAnsi="Times"/>
          <w:sz w:val="24"/>
        </w:rPr>
        <w:t xml:space="preserve">Häfele eine Produktion </w:t>
      </w:r>
      <w:r w:rsidR="00C570B3">
        <w:rPr>
          <w:rFonts w:ascii="Times" w:hAnsi="Times"/>
          <w:sz w:val="24"/>
        </w:rPr>
        <w:t xml:space="preserve">als Serviceleistung </w:t>
      </w:r>
      <w:r>
        <w:rPr>
          <w:rFonts w:ascii="Times" w:hAnsi="Times"/>
          <w:sz w:val="24"/>
        </w:rPr>
        <w:t xml:space="preserve">aufgebaut, in der Möbelzubehör ab der Stückzahl eins nach Kundenwunsch einbaufertig hergestellt wird. Hier entstehen u.a. zum Küchenmaß flexibel passende Linearleuchten oder Komplettschubkästen. </w:t>
      </w:r>
    </w:p>
    <w:p w14:paraId="191AB25E" w14:textId="2CAB28FC" w:rsidR="00251E6D" w:rsidRDefault="00251E6D" w:rsidP="007E3A46">
      <w:pPr>
        <w:ind w:right="-708"/>
        <w:rPr>
          <w:rFonts w:ascii="Times" w:hAnsi="Times"/>
          <w:sz w:val="24"/>
        </w:rPr>
      </w:pPr>
      <w:r>
        <w:rPr>
          <w:rFonts w:ascii="Times" w:hAnsi="Times"/>
          <w:sz w:val="24"/>
        </w:rPr>
        <w:t xml:space="preserve">Mit Häfele Connect wird Licht per App smart steuerbar. </w:t>
      </w:r>
      <w:r w:rsidR="00DB01C3">
        <w:rPr>
          <w:rFonts w:ascii="Times" w:hAnsi="Times"/>
          <w:sz w:val="24"/>
        </w:rPr>
        <w:t xml:space="preserve">Häfele Partner aus Handwerk und Industrie </w:t>
      </w:r>
      <w:r>
        <w:rPr>
          <w:rFonts w:ascii="Times" w:hAnsi="Times"/>
          <w:sz w:val="24"/>
        </w:rPr>
        <w:t xml:space="preserve">erschließen sich </w:t>
      </w:r>
      <w:r w:rsidR="00DB01C3">
        <w:rPr>
          <w:rFonts w:ascii="Times" w:hAnsi="Times"/>
          <w:sz w:val="24"/>
        </w:rPr>
        <w:t xml:space="preserve">problemlos neue </w:t>
      </w:r>
      <w:proofErr w:type="gramStart"/>
      <w:r w:rsidR="00DB01C3">
        <w:rPr>
          <w:rFonts w:ascii="Times" w:hAnsi="Times"/>
          <w:sz w:val="24"/>
        </w:rPr>
        <w:t>Geschäftsfelder</w:t>
      </w:r>
      <w:proofErr w:type="gramEnd"/>
      <w:r w:rsidR="00DB01C3">
        <w:rPr>
          <w:rFonts w:ascii="Times" w:hAnsi="Times"/>
          <w:sz w:val="24"/>
        </w:rPr>
        <w:t xml:space="preserve"> weil das alles ganzheitlich gedacht und einfach plan- und realisierbar ist.</w:t>
      </w:r>
    </w:p>
    <w:p w14:paraId="63A0DFB3" w14:textId="77777777" w:rsidR="00251E6D" w:rsidRDefault="00251E6D" w:rsidP="007E3A46">
      <w:pPr>
        <w:ind w:right="-708"/>
        <w:rPr>
          <w:rFonts w:cs="Arial"/>
          <w:b/>
          <w:bCs/>
          <w:sz w:val="24"/>
        </w:rPr>
      </w:pPr>
    </w:p>
    <w:p w14:paraId="2DB2D0FC" w14:textId="77777777" w:rsidR="00251E6D" w:rsidRPr="004076F5" w:rsidRDefault="00251E6D" w:rsidP="007E3A46">
      <w:pPr>
        <w:ind w:right="-708"/>
        <w:rPr>
          <w:rFonts w:cs="Arial"/>
          <w:b/>
          <w:bCs/>
          <w:sz w:val="24"/>
        </w:rPr>
      </w:pPr>
      <w:r>
        <w:rPr>
          <w:rFonts w:cs="Arial"/>
          <w:b/>
          <w:bCs/>
          <w:sz w:val="24"/>
        </w:rPr>
        <w:t>Komplette Familien bei Klappen</w:t>
      </w:r>
      <w:r w:rsidRPr="004076F5">
        <w:rPr>
          <w:rFonts w:cs="Arial"/>
          <w:b/>
          <w:bCs/>
          <w:sz w:val="24"/>
        </w:rPr>
        <w:t xml:space="preserve">, </w:t>
      </w:r>
      <w:r>
        <w:rPr>
          <w:rFonts w:cs="Arial"/>
          <w:b/>
          <w:bCs/>
          <w:sz w:val="24"/>
        </w:rPr>
        <w:t xml:space="preserve">Schiebetüren und </w:t>
      </w:r>
      <w:r w:rsidRPr="004076F5">
        <w:rPr>
          <w:rFonts w:cs="Arial"/>
          <w:b/>
          <w:bCs/>
          <w:sz w:val="24"/>
        </w:rPr>
        <w:t xml:space="preserve">Schubkästen </w:t>
      </w:r>
    </w:p>
    <w:p w14:paraId="40083029" w14:textId="6A81919B" w:rsidR="00251E6D" w:rsidRPr="00D16F94" w:rsidRDefault="00251E6D" w:rsidP="007E3A46">
      <w:pPr>
        <w:ind w:right="-708"/>
        <w:rPr>
          <w:rFonts w:ascii="Times" w:hAnsi="Times"/>
          <w:sz w:val="24"/>
        </w:rPr>
      </w:pPr>
      <w:r>
        <w:rPr>
          <w:rFonts w:ascii="Times" w:hAnsi="Times"/>
          <w:sz w:val="24"/>
        </w:rPr>
        <w:t>Häfele komplettiert mit einer Reihe neuer Produkte seine Beschlagfamilien Möbelklappen</w:t>
      </w:r>
      <w:r w:rsidRPr="00292AEE">
        <w:rPr>
          <w:rFonts w:ascii="Times" w:hAnsi="Times"/>
          <w:sz w:val="24"/>
        </w:rPr>
        <w:t xml:space="preserve"> </w:t>
      </w:r>
      <w:r>
        <w:rPr>
          <w:rFonts w:ascii="Times" w:hAnsi="Times"/>
          <w:sz w:val="24"/>
        </w:rPr>
        <w:t>(Free), Schiebetüren für Möbel und Räume (</w:t>
      </w:r>
      <w:proofErr w:type="spellStart"/>
      <w:r>
        <w:rPr>
          <w:rFonts w:ascii="Times" w:hAnsi="Times"/>
          <w:sz w:val="24"/>
        </w:rPr>
        <w:t>Slido</w:t>
      </w:r>
      <w:proofErr w:type="spellEnd"/>
      <w:r>
        <w:rPr>
          <w:rFonts w:ascii="Times" w:hAnsi="Times"/>
          <w:sz w:val="24"/>
        </w:rPr>
        <w:t xml:space="preserve">) sowie Schubkästen (z.B. Matrix). Beispiele: Neue Gewichtsklassen bei den Klappen, Schließdämpfung für </w:t>
      </w:r>
      <w:proofErr w:type="spellStart"/>
      <w:r>
        <w:rPr>
          <w:rFonts w:ascii="Times" w:hAnsi="Times"/>
          <w:sz w:val="24"/>
        </w:rPr>
        <w:t>Slido</w:t>
      </w:r>
      <w:proofErr w:type="spellEnd"/>
      <w:r>
        <w:rPr>
          <w:rFonts w:ascii="Times" w:hAnsi="Times"/>
          <w:sz w:val="24"/>
        </w:rPr>
        <w:t xml:space="preserve"> Dreh-Schiebetüren</w:t>
      </w:r>
      <w:r w:rsidR="00543F4E">
        <w:rPr>
          <w:rFonts w:ascii="Times" w:hAnsi="Times"/>
          <w:sz w:val="24"/>
        </w:rPr>
        <w:t xml:space="preserve"> und</w:t>
      </w:r>
      <w:r>
        <w:rPr>
          <w:rFonts w:ascii="Times" w:hAnsi="Times"/>
          <w:sz w:val="24"/>
        </w:rPr>
        <w:t xml:space="preserve"> Sprachverständnis für die Bedienung mit Alexa und Google beim flächenbündigen Möbelschiebetürsystem </w:t>
      </w:r>
      <w:proofErr w:type="spellStart"/>
      <w:r>
        <w:rPr>
          <w:rFonts w:ascii="Times" w:hAnsi="Times"/>
          <w:sz w:val="24"/>
        </w:rPr>
        <w:t>Slido</w:t>
      </w:r>
      <w:proofErr w:type="spellEnd"/>
      <w:r>
        <w:rPr>
          <w:rFonts w:ascii="Times" w:hAnsi="Times"/>
          <w:sz w:val="24"/>
        </w:rPr>
        <w:t xml:space="preserve"> Flush51. Außerdem gibt es neue Konfiguratoren, Unterflurführungen und Einrichtungsfeatures bei der Matrix-Familie sowie Design-Fachböden für die Küche. Häfele hat zudem sein Angebot an Services für </w:t>
      </w:r>
      <w:r w:rsidRPr="00D16F94">
        <w:rPr>
          <w:rFonts w:ascii="Times" w:hAnsi="Times"/>
          <w:sz w:val="24"/>
        </w:rPr>
        <w:t>individuelle Größen von Möbelkomponenten wie Schubkästen ab Stückzahl eins deutlich erweitert.</w:t>
      </w:r>
    </w:p>
    <w:p w14:paraId="0794631B" w14:textId="77777777" w:rsidR="00251E6D" w:rsidRDefault="00251E6D" w:rsidP="007E3A46">
      <w:pPr>
        <w:ind w:right="-708"/>
        <w:rPr>
          <w:rFonts w:ascii="Times" w:hAnsi="Times"/>
          <w:sz w:val="24"/>
        </w:rPr>
      </w:pPr>
    </w:p>
    <w:p w14:paraId="1C46C905" w14:textId="77777777" w:rsidR="007E3A46" w:rsidRDefault="007E3A46">
      <w:pPr>
        <w:rPr>
          <w:rFonts w:cs="Arial"/>
          <w:b/>
          <w:bCs/>
          <w:sz w:val="24"/>
        </w:rPr>
      </w:pPr>
      <w:r>
        <w:rPr>
          <w:rFonts w:cs="Arial"/>
          <w:b/>
          <w:bCs/>
          <w:sz w:val="24"/>
        </w:rPr>
        <w:br w:type="page"/>
      </w:r>
    </w:p>
    <w:p w14:paraId="62AAB948" w14:textId="5CD61740" w:rsidR="00251E6D" w:rsidRPr="00992BB1" w:rsidRDefault="00251E6D" w:rsidP="007E3A46">
      <w:pPr>
        <w:ind w:right="-708"/>
        <w:rPr>
          <w:rFonts w:cs="Arial"/>
          <w:b/>
          <w:bCs/>
          <w:sz w:val="24"/>
        </w:rPr>
      </w:pPr>
      <w:r w:rsidRPr="00992BB1">
        <w:rPr>
          <w:rFonts w:cs="Arial"/>
          <w:b/>
          <w:bCs/>
          <w:sz w:val="24"/>
        </w:rPr>
        <w:lastRenderedPageBreak/>
        <w:t>Dialock im Möbel – Das elektronische Schließsystem von Häfele</w:t>
      </w:r>
    </w:p>
    <w:p w14:paraId="4A92DB05" w14:textId="07BBC473" w:rsidR="00251E6D" w:rsidRPr="00F0266F" w:rsidRDefault="00251E6D" w:rsidP="007E3A46">
      <w:pPr>
        <w:ind w:right="-708"/>
        <w:rPr>
          <w:rFonts w:ascii="Times" w:hAnsi="Times"/>
          <w:sz w:val="24"/>
        </w:rPr>
      </w:pPr>
      <w:r w:rsidRPr="00F0266F">
        <w:rPr>
          <w:rFonts w:ascii="Times" w:hAnsi="Times"/>
          <w:sz w:val="24"/>
        </w:rPr>
        <w:t xml:space="preserve">Das neue batteriebetriebene Möbelschloss EFL 30 ergänzt die Produktpalette im elektronischen Schließsystem Dialock von Häfele. Es ist die perfekte Lösung für Einzelverschlusspunkte und mobile Möbel. EFL 30 kann problemlos in die Dialock Software und die Dialock Manager App im Verbund mit allen Terminals der Dialock Generation 2 integriert werden. Seine Batterien haben eine Standzeit von bis zu zwei Jahren. </w:t>
      </w:r>
    </w:p>
    <w:p w14:paraId="7EE91CD0" w14:textId="7A397C7E" w:rsidR="00251E6D" w:rsidRDefault="00251E6D" w:rsidP="007E3A46">
      <w:pPr>
        <w:ind w:right="-708"/>
        <w:rPr>
          <w:rFonts w:ascii="Times" w:hAnsi="Times"/>
          <w:sz w:val="24"/>
        </w:rPr>
      </w:pPr>
      <w:r w:rsidRPr="00F0266F">
        <w:rPr>
          <w:rFonts w:ascii="Times" w:hAnsi="Times"/>
          <w:sz w:val="24"/>
        </w:rPr>
        <w:t xml:space="preserve">Das kann Dialock im Möbel </w:t>
      </w:r>
      <w:r>
        <w:rPr>
          <w:rFonts w:ascii="Times" w:hAnsi="Times"/>
          <w:sz w:val="24"/>
        </w:rPr>
        <w:t>außerdem</w:t>
      </w:r>
      <w:r w:rsidRPr="00F0266F">
        <w:rPr>
          <w:rFonts w:ascii="Times" w:hAnsi="Times"/>
          <w:sz w:val="24"/>
        </w:rPr>
        <w:t>: einfachste Konfiguration via Smartphone, schnelle Plug &amp; Play Installation, Kombination von Tür- und Möbelverriegelung</w:t>
      </w:r>
      <w:r w:rsidR="00DB01C3">
        <w:rPr>
          <w:rFonts w:ascii="Times" w:hAnsi="Times"/>
          <w:sz w:val="24"/>
        </w:rPr>
        <w:t xml:space="preserve"> sowie </w:t>
      </w:r>
      <w:r w:rsidRPr="00F0266F">
        <w:rPr>
          <w:rFonts w:ascii="Times" w:hAnsi="Times"/>
          <w:sz w:val="24"/>
        </w:rPr>
        <w:t xml:space="preserve">unsichtbarer </w:t>
      </w:r>
      <w:proofErr w:type="gramStart"/>
      <w:r w:rsidRPr="00F0266F">
        <w:rPr>
          <w:rFonts w:ascii="Times" w:hAnsi="Times"/>
          <w:sz w:val="24"/>
        </w:rPr>
        <w:t>Verbau</w:t>
      </w:r>
      <w:proofErr w:type="gramEnd"/>
      <w:r w:rsidRPr="00F0266F">
        <w:rPr>
          <w:rFonts w:ascii="Times" w:hAnsi="Times"/>
          <w:sz w:val="24"/>
        </w:rPr>
        <w:t>.</w:t>
      </w:r>
    </w:p>
    <w:p w14:paraId="3AAE8F71" w14:textId="345ECA9E" w:rsidR="00947AAE" w:rsidRDefault="00947AAE" w:rsidP="007E3A46">
      <w:pPr>
        <w:ind w:right="-708"/>
        <w:rPr>
          <w:rFonts w:ascii="Times" w:hAnsi="Times"/>
          <w:sz w:val="24"/>
        </w:rPr>
      </w:pPr>
    </w:p>
    <w:p w14:paraId="32033CF0" w14:textId="7CA37823" w:rsidR="00543F4E" w:rsidRPr="004B6C92" w:rsidRDefault="00C570B3" w:rsidP="007E3A46">
      <w:pPr>
        <w:ind w:right="-708"/>
        <w:rPr>
          <w:rFonts w:cs="Arial"/>
          <w:b/>
          <w:bCs/>
          <w:sz w:val="24"/>
        </w:rPr>
      </w:pPr>
      <w:r>
        <w:rPr>
          <w:rFonts w:cs="Arial"/>
          <w:b/>
          <w:bCs/>
          <w:sz w:val="24"/>
        </w:rPr>
        <w:t xml:space="preserve">Häfele </w:t>
      </w:r>
      <w:r w:rsidR="00543F4E" w:rsidRPr="004B6C92">
        <w:rPr>
          <w:rFonts w:cs="Arial"/>
          <w:b/>
          <w:bCs/>
          <w:sz w:val="24"/>
        </w:rPr>
        <w:t xml:space="preserve">Roadshow </w:t>
      </w:r>
      <w:r w:rsidR="008C4B8E">
        <w:rPr>
          <w:rFonts w:cs="Arial"/>
          <w:b/>
          <w:bCs/>
          <w:sz w:val="24"/>
        </w:rPr>
        <w:t xml:space="preserve">mit </w:t>
      </w:r>
      <w:proofErr w:type="spellStart"/>
      <w:r w:rsidR="008C4B8E">
        <w:rPr>
          <w:rFonts w:cs="Arial"/>
          <w:b/>
          <w:bCs/>
          <w:sz w:val="24"/>
        </w:rPr>
        <w:t>Innovationnen</w:t>
      </w:r>
      <w:proofErr w:type="spellEnd"/>
      <w:r w:rsidR="008C4B8E">
        <w:rPr>
          <w:rFonts w:cs="Arial"/>
          <w:b/>
          <w:bCs/>
          <w:sz w:val="24"/>
        </w:rPr>
        <w:t xml:space="preserve"> zum Anfassen</w:t>
      </w:r>
      <w:r w:rsidR="00543F4E" w:rsidRPr="004B6C92">
        <w:rPr>
          <w:rFonts w:cs="Arial"/>
          <w:b/>
          <w:bCs/>
          <w:sz w:val="24"/>
        </w:rPr>
        <w:t xml:space="preserve"> </w:t>
      </w:r>
    </w:p>
    <w:p w14:paraId="41458161" w14:textId="77777777" w:rsidR="00543F4E" w:rsidRDefault="00543F4E" w:rsidP="007E3A46">
      <w:pPr>
        <w:ind w:right="-708"/>
        <w:rPr>
          <w:rFonts w:ascii="Times" w:hAnsi="Times"/>
          <w:sz w:val="24"/>
        </w:rPr>
      </w:pPr>
      <w:r>
        <w:rPr>
          <w:rFonts w:ascii="Times" w:hAnsi="Times"/>
          <w:sz w:val="24"/>
        </w:rPr>
        <w:t xml:space="preserve">Wer die Neuheiten zusätzlich live erleben möchte, kann sich einen der Standorte der „Häfele </w:t>
      </w:r>
      <w:proofErr w:type="spellStart"/>
      <w:r>
        <w:rPr>
          <w:rFonts w:ascii="Times" w:hAnsi="Times"/>
          <w:sz w:val="24"/>
        </w:rPr>
        <w:t>Discoveries</w:t>
      </w:r>
      <w:proofErr w:type="spellEnd"/>
      <w:r>
        <w:rPr>
          <w:rFonts w:ascii="Times" w:hAnsi="Times"/>
          <w:sz w:val="24"/>
        </w:rPr>
        <w:t>“ Roadshow aussuchen.</w:t>
      </w:r>
    </w:p>
    <w:p w14:paraId="228136F0" w14:textId="3ED267DA" w:rsidR="00543F4E" w:rsidRPr="007569B8" w:rsidRDefault="00543F4E" w:rsidP="007E3A46">
      <w:pPr>
        <w:ind w:right="-708"/>
        <w:rPr>
          <w:rFonts w:ascii="Calibri" w:hAnsi="Calibri" w:cs="Calibri"/>
          <w:color w:val="000000"/>
          <w:szCs w:val="22"/>
        </w:rPr>
      </w:pPr>
      <w:r>
        <w:rPr>
          <w:rFonts w:ascii="Times" w:hAnsi="Times"/>
          <w:sz w:val="24"/>
        </w:rPr>
        <w:t>Bei dieser</w:t>
      </w:r>
      <w:r w:rsidRPr="002B0AE6">
        <w:rPr>
          <w:rFonts w:ascii="Times" w:hAnsi="Times"/>
          <w:sz w:val="24"/>
        </w:rPr>
        <w:t xml:space="preserve"> Veranstaltungsreihe </w:t>
      </w:r>
      <w:r>
        <w:rPr>
          <w:rFonts w:ascii="Times" w:hAnsi="Times"/>
          <w:sz w:val="24"/>
        </w:rPr>
        <w:t>werden</w:t>
      </w:r>
      <w:r w:rsidRPr="002B0AE6">
        <w:rPr>
          <w:rFonts w:ascii="Times" w:hAnsi="Times"/>
          <w:sz w:val="24"/>
        </w:rPr>
        <w:t xml:space="preserve"> die Produktneuheiten und Dienstleistungsangebote von Häfele auch physisch greifbar und erlebbar. Dabei stellen Produkt- und Serviceexperten live vor Ort in den zahlreichen Niederlassungen und Verkaufsbüros auf der ganzen Welt die Häfele Highlights für 2021</w:t>
      </w:r>
      <w:r>
        <w:rPr>
          <w:rFonts w:ascii="Times" w:hAnsi="Times"/>
          <w:sz w:val="24"/>
        </w:rPr>
        <w:t xml:space="preserve"> </w:t>
      </w:r>
      <w:r w:rsidRPr="002B0AE6">
        <w:rPr>
          <w:rFonts w:ascii="Times" w:hAnsi="Times"/>
          <w:sz w:val="24"/>
        </w:rPr>
        <w:t>vor. Das alles findet jeweils angepasst an das lokale Pandemiegeschehen unter Einhaltung aller notwendigen Abstands- und Hygienemaßnahmen statt</w:t>
      </w:r>
      <w:r>
        <w:rPr>
          <w:rFonts w:ascii="Times" w:hAnsi="Times"/>
          <w:sz w:val="24"/>
        </w:rPr>
        <w:t>.</w:t>
      </w:r>
      <w:r>
        <w:rPr>
          <w:rFonts w:ascii="Calibri" w:hAnsi="Calibri" w:cs="Calibri"/>
          <w:color w:val="000000"/>
          <w:szCs w:val="22"/>
        </w:rPr>
        <w:t xml:space="preserve"> </w:t>
      </w:r>
      <w:r>
        <w:rPr>
          <w:rFonts w:ascii="Times" w:hAnsi="Times"/>
          <w:sz w:val="24"/>
        </w:rPr>
        <w:t xml:space="preserve">Über den Häfele Newsletter unter </w:t>
      </w:r>
      <w:hyperlink r:id="rId10" w:history="1">
        <w:r w:rsidR="00C570B3" w:rsidRPr="00C570B3">
          <w:rPr>
            <w:rStyle w:val="Hyperlink"/>
            <w:rFonts w:ascii="Times" w:hAnsi="Times"/>
            <w:sz w:val="24"/>
          </w:rPr>
          <w:t>https://www.</w:t>
        </w:r>
        <w:r w:rsidRPr="00C570B3">
          <w:rPr>
            <w:rStyle w:val="Hyperlink"/>
            <w:rFonts w:ascii="Times" w:hAnsi="Times" w:cs="Arial"/>
            <w:sz w:val="24"/>
          </w:rPr>
          <w:t>haefele.de/newsletter</w:t>
        </w:r>
      </w:hyperlink>
      <w:r>
        <w:rPr>
          <w:rFonts w:cs="Arial"/>
          <w:color w:val="000000"/>
          <w:sz w:val="20"/>
          <w:szCs w:val="20"/>
        </w:rPr>
        <w:t xml:space="preserve"> </w:t>
      </w:r>
      <w:r>
        <w:rPr>
          <w:rFonts w:ascii="Times" w:hAnsi="Times"/>
          <w:sz w:val="24"/>
        </w:rPr>
        <w:t>erhält man alle wichtigen Infos</w:t>
      </w:r>
      <w:r w:rsidR="00C570B3">
        <w:rPr>
          <w:rFonts w:ascii="Times" w:hAnsi="Times"/>
          <w:sz w:val="24"/>
        </w:rPr>
        <w:t xml:space="preserve"> über</w:t>
      </w:r>
      <w:r>
        <w:rPr>
          <w:rFonts w:ascii="Times" w:hAnsi="Times"/>
          <w:sz w:val="24"/>
        </w:rPr>
        <w:t xml:space="preserve"> die Roadshow-Termine vor Ort.</w:t>
      </w:r>
    </w:p>
    <w:p w14:paraId="7CB372E0" w14:textId="6EF7D1D8" w:rsidR="00685F20" w:rsidRDefault="00685F20" w:rsidP="007E3A46">
      <w:pPr>
        <w:ind w:right="-708"/>
        <w:rPr>
          <w:rFonts w:ascii="Times" w:hAnsi="Times"/>
          <w:sz w:val="24"/>
        </w:rPr>
      </w:pPr>
    </w:p>
    <w:p w14:paraId="1CC12AE4" w14:textId="77359BA0" w:rsidR="0095065F" w:rsidRPr="002B0AE6" w:rsidRDefault="00DB01C3" w:rsidP="007E3A46">
      <w:pPr>
        <w:ind w:right="-708"/>
        <w:rPr>
          <w:rFonts w:ascii="Times" w:hAnsi="Times"/>
          <w:sz w:val="24"/>
        </w:rPr>
      </w:pPr>
      <w:r>
        <w:rPr>
          <w:rFonts w:ascii="Times" w:hAnsi="Times"/>
          <w:sz w:val="24"/>
        </w:rPr>
        <w:t>„</w:t>
      </w:r>
      <w:r w:rsidR="00F57D72">
        <w:rPr>
          <w:rFonts w:ascii="Times" w:hAnsi="Times"/>
          <w:sz w:val="24"/>
        </w:rPr>
        <w:t xml:space="preserve">Häfele </w:t>
      </w:r>
      <w:proofErr w:type="spellStart"/>
      <w:r w:rsidR="00F57D72">
        <w:rPr>
          <w:rFonts w:ascii="Times" w:hAnsi="Times"/>
          <w:sz w:val="24"/>
        </w:rPr>
        <w:t>Discoveries</w:t>
      </w:r>
      <w:proofErr w:type="spellEnd"/>
      <w:r>
        <w:rPr>
          <w:rFonts w:ascii="Times" w:hAnsi="Times"/>
          <w:sz w:val="24"/>
        </w:rPr>
        <w:t>“</w:t>
      </w:r>
      <w:r w:rsidR="00F57D72">
        <w:rPr>
          <w:rFonts w:ascii="Times" w:hAnsi="Times"/>
          <w:sz w:val="24"/>
        </w:rPr>
        <w:t xml:space="preserve"> </w:t>
      </w:r>
      <w:r w:rsidR="00E52138">
        <w:rPr>
          <w:rFonts w:ascii="Times" w:hAnsi="Times"/>
          <w:sz w:val="24"/>
        </w:rPr>
        <w:t>bleibt</w:t>
      </w:r>
      <w:r w:rsidR="00E438D1">
        <w:rPr>
          <w:rFonts w:ascii="Times" w:hAnsi="Times"/>
          <w:sz w:val="24"/>
        </w:rPr>
        <w:t xml:space="preserve"> </w:t>
      </w:r>
      <w:r w:rsidR="00F57D72">
        <w:rPr>
          <w:rFonts w:ascii="Times" w:hAnsi="Times"/>
          <w:sz w:val="24"/>
        </w:rPr>
        <w:t xml:space="preserve">über die </w:t>
      </w:r>
      <w:proofErr w:type="spellStart"/>
      <w:r w:rsidR="00F57D72">
        <w:rPr>
          <w:rFonts w:ascii="Times" w:hAnsi="Times"/>
          <w:sz w:val="24"/>
        </w:rPr>
        <w:t>Interzum</w:t>
      </w:r>
      <w:proofErr w:type="spellEnd"/>
      <w:r w:rsidR="00F57D72">
        <w:rPr>
          <w:rFonts w:ascii="Times" w:hAnsi="Times"/>
          <w:sz w:val="24"/>
        </w:rPr>
        <w:t xml:space="preserve"> hinaus </w:t>
      </w:r>
      <w:r w:rsidR="0095065F">
        <w:rPr>
          <w:rFonts w:ascii="Times" w:hAnsi="Times"/>
          <w:sz w:val="24"/>
        </w:rPr>
        <w:t>bis Ende des Jahres</w:t>
      </w:r>
      <w:r w:rsidR="00777CD7">
        <w:rPr>
          <w:rFonts w:ascii="Times" w:hAnsi="Times"/>
          <w:sz w:val="24"/>
        </w:rPr>
        <w:t xml:space="preserve"> </w:t>
      </w:r>
      <w:r w:rsidR="003A1E35">
        <w:rPr>
          <w:rFonts w:ascii="Times" w:hAnsi="Times"/>
          <w:sz w:val="24"/>
        </w:rPr>
        <w:t xml:space="preserve">bequem von </w:t>
      </w:r>
      <w:r w:rsidR="00DE2E4D">
        <w:rPr>
          <w:rFonts w:ascii="Times" w:hAnsi="Times"/>
          <w:sz w:val="24"/>
        </w:rPr>
        <w:t>z</w:t>
      </w:r>
      <w:r w:rsidR="003A1E35">
        <w:rPr>
          <w:rFonts w:ascii="Times" w:hAnsi="Times"/>
          <w:sz w:val="24"/>
        </w:rPr>
        <w:t xml:space="preserve">uhause </w:t>
      </w:r>
      <w:r w:rsidR="00E438D1">
        <w:rPr>
          <w:rFonts w:ascii="Times" w:hAnsi="Times"/>
          <w:sz w:val="24"/>
        </w:rPr>
        <w:t>erreichbar</w:t>
      </w:r>
      <w:r w:rsidR="00E52138">
        <w:rPr>
          <w:rFonts w:ascii="Times" w:hAnsi="Times"/>
          <w:sz w:val="24"/>
        </w:rPr>
        <w:t xml:space="preserve"> Besucher</w:t>
      </w:r>
      <w:r w:rsidR="0095065F" w:rsidRPr="002B0AE6">
        <w:rPr>
          <w:rFonts w:ascii="Times" w:hAnsi="Times"/>
          <w:sz w:val="24"/>
        </w:rPr>
        <w:t xml:space="preserve"> </w:t>
      </w:r>
      <w:r w:rsidR="00C570B3">
        <w:rPr>
          <w:rFonts w:ascii="Times" w:hAnsi="Times"/>
          <w:sz w:val="24"/>
        </w:rPr>
        <w:t xml:space="preserve">können </w:t>
      </w:r>
      <w:r w:rsidR="00E438D1">
        <w:rPr>
          <w:rFonts w:ascii="Times" w:hAnsi="Times"/>
          <w:sz w:val="24"/>
        </w:rPr>
        <w:t xml:space="preserve">weiterhin </w:t>
      </w:r>
      <w:r w:rsidR="0095065F" w:rsidRPr="002B0AE6">
        <w:rPr>
          <w:rFonts w:ascii="Times" w:hAnsi="Times"/>
          <w:sz w:val="24"/>
        </w:rPr>
        <w:t>mit Fachberatern über den Video-Chat in Kontakt</w:t>
      </w:r>
      <w:r w:rsidR="00E438D1">
        <w:rPr>
          <w:rFonts w:ascii="Times" w:hAnsi="Times"/>
          <w:sz w:val="24"/>
        </w:rPr>
        <w:t xml:space="preserve"> </w:t>
      </w:r>
      <w:r w:rsidR="00F57D72">
        <w:rPr>
          <w:rFonts w:ascii="Times" w:hAnsi="Times"/>
          <w:sz w:val="24"/>
        </w:rPr>
        <w:t xml:space="preserve">treten </w:t>
      </w:r>
      <w:r w:rsidR="00E52138">
        <w:rPr>
          <w:rFonts w:ascii="Times" w:hAnsi="Times"/>
          <w:sz w:val="24"/>
        </w:rPr>
        <w:t>und</w:t>
      </w:r>
      <w:r w:rsidR="00E438D1">
        <w:rPr>
          <w:rFonts w:ascii="Times" w:hAnsi="Times"/>
          <w:sz w:val="24"/>
        </w:rPr>
        <w:t xml:space="preserve"> erh</w:t>
      </w:r>
      <w:r w:rsidR="00C570B3">
        <w:rPr>
          <w:rFonts w:ascii="Times" w:hAnsi="Times"/>
          <w:sz w:val="24"/>
        </w:rPr>
        <w:t>alten</w:t>
      </w:r>
      <w:r w:rsidR="00E438D1">
        <w:rPr>
          <w:rFonts w:ascii="Times" w:hAnsi="Times"/>
          <w:sz w:val="24"/>
        </w:rPr>
        <w:t xml:space="preserve"> kostenlos und unverbindlich die notwendige fachspezifische Expertise.</w:t>
      </w:r>
    </w:p>
    <w:p w14:paraId="6CE20674" w14:textId="00A15D48" w:rsidR="0048651F" w:rsidRDefault="00F57D72" w:rsidP="007E3A46">
      <w:pPr>
        <w:ind w:right="-708"/>
        <w:rPr>
          <w:rFonts w:ascii="Times" w:hAnsi="Times"/>
          <w:sz w:val="24"/>
        </w:rPr>
      </w:pPr>
      <w:r>
        <w:rPr>
          <w:rFonts w:ascii="Times" w:hAnsi="Times"/>
          <w:sz w:val="24"/>
        </w:rPr>
        <w:t>S</w:t>
      </w:r>
      <w:r w:rsidR="0048651F">
        <w:rPr>
          <w:rFonts w:ascii="Times" w:hAnsi="Times"/>
          <w:sz w:val="24"/>
        </w:rPr>
        <w:t>o</w:t>
      </w:r>
      <w:r w:rsidR="00C570B3">
        <w:rPr>
          <w:rFonts w:ascii="Times" w:hAnsi="Times"/>
          <w:sz w:val="24"/>
        </w:rPr>
        <w:t>mit</w:t>
      </w:r>
      <w:r w:rsidR="0048651F">
        <w:rPr>
          <w:rFonts w:ascii="Times" w:hAnsi="Times"/>
          <w:sz w:val="24"/>
        </w:rPr>
        <w:t xml:space="preserve"> </w:t>
      </w:r>
      <w:r w:rsidR="00910F9E">
        <w:rPr>
          <w:rFonts w:ascii="Times" w:hAnsi="Times"/>
          <w:sz w:val="24"/>
        </w:rPr>
        <w:t xml:space="preserve">kann </w:t>
      </w:r>
      <w:r w:rsidR="00C570B3">
        <w:rPr>
          <w:rFonts w:ascii="Times" w:hAnsi="Times"/>
          <w:sz w:val="24"/>
        </w:rPr>
        <w:t xml:space="preserve">sich </w:t>
      </w:r>
      <w:r w:rsidR="00910F9E">
        <w:rPr>
          <w:rFonts w:ascii="Times" w:hAnsi="Times"/>
          <w:sz w:val="24"/>
        </w:rPr>
        <w:t xml:space="preserve">jeder je nach Bedarf </w:t>
      </w:r>
      <w:r w:rsidR="00C570B3">
        <w:rPr>
          <w:rFonts w:ascii="Times" w:hAnsi="Times"/>
          <w:sz w:val="24"/>
        </w:rPr>
        <w:t xml:space="preserve">von den Innovationen der </w:t>
      </w:r>
      <w:proofErr w:type="spellStart"/>
      <w:r w:rsidR="00C570B3">
        <w:rPr>
          <w:rFonts w:ascii="Times" w:hAnsi="Times"/>
          <w:sz w:val="24"/>
        </w:rPr>
        <w:t>Brancheanlaog</w:t>
      </w:r>
      <w:proofErr w:type="spellEnd"/>
      <w:r w:rsidR="00C570B3">
        <w:rPr>
          <w:rFonts w:ascii="Times" w:hAnsi="Times"/>
          <w:sz w:val="24"/>
        </w:rPr>
        <w:t xml:space="preserve"> und digital inspirieren lassen und diese</w:t>
      </w:r>
      <w:r w:rsidR="0048651F">
        <w:rPr>
          <w:rFonts w:ascii="Times" w:hAnsi="Times"/>
          <w:sz w:val="24"/>
        </w:rPr>
        <w:t xml:space="preserve"> zum Vorteil </w:t>
      </w:r>
      <w:r w:rsidR="00910F9E">
        <w:rPr>
          <w:rFonts w:ascii="Times" w:hAnsi="Times"/>
          <w:sz w:val="24"/>
        </w:rPr>
        <w:t>seines Unternehmens</w:t>
      </w:r>
      <w:r w:rsidR="0048651F">
        <w:rPr>
          <w:rFonts w:ascii="Times" w:hAnsi="Times"/>
          <w:sz w:val="24"/>
        </w:rPr>
        <w:t xml:space="preserve"> </w:t>
      </w:r>
      <w:r w:rsidR="00E52138">
        <w:rPr>
          <w:rFonts w:ascii="Times" w:hAnsi="Times"/>
          <w:sz w:val="24"/>
        </w:rPr>
        <w:t>nutzen</w:t>
      </w:r>
      <w:r w:rsidR="0048651F">
        <w:rPr>
          <w:rFonts w:ascii="Times" w:hAnsi="Times"/>
          <w:sz w:val="24"/>
        </w:rPr>
        <w:t>.</w:t>
      </w:r>
    </w:p>
    <w:p w14:paraId="721363A1" w14:textId="77777777" w:rsidR="0048651F" w:rsidRDefault="0048651F" w:rsidP="007E3A46">
      <w:pPr>
        <w:ind w:right="-708"/>
        <w:rPr>
          <w:rFonts w:ascii="Times" w:hAnsi="Times"/>
          <w:sz w:val="24"/>
        </w:rPr>
      </w:pPr>
    </w:p>
    <w:p w14:paraId="00E8FAC5" w14:textId="77777777" w:rsidR="000326AD"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pPr>
      <w:r>
        <w:t xml:space="preserve">Weitere Informationen erhalten Sie bei </w:t>
      </w:r>
    </w:p>
    <w:p w14:paraId="04E909FF" w14:textId="77777777" w:rsidR="000326AD" w:rsidRPr="002D2D75"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color w:val="000000"/>
        </w:rPr>
      </w:pPr>
      <w:r w:rsidRPr="002D2D75">
        <w:rPr>
          <w:color w:val="000000"/>
        </w:rPr>
        <w:t xml:space="preserve">Häfele </w:t>
      </w:r>
      <w:r w:rsidRPr="002D2D75">
        <w:t>SE</w:t>
      </w:r>
      <w:r w:rsidRPr="002D2D75">
        <w:rPr>
          <w:color w:val="FF0000"/>
        </w:rPr>
        <w:t xml:space="preserve"> </w:t>
      </w:r>
      <w:r w:rsidRPr="002D2D75">
        <w:rPr>
          <w:color w:val="000000"/>
        </w:rPr>
        <w:t xml:space="preserve">&amp; Co KG, Postfach 1237, </w:t>
      </w:r>
    </w:p>
    <w:p w14:paraId="7B31387A" w14:textId="77777777" w:rsidR="000326AD" w:rsidRPr="007569B8"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color w:val="000000"/>
          <w:lang w:val="en-US"/>
        </w:rPr>
      </w:pPr>
      <w:r w:rsidRPr="007569B8">
        <w:rPr>
          <w:color w:val="000000"/>
          <w:lang w:val="en-US"/>
        </w:rPr>
        <w:t xml:space="preserve">D-72192 </w:t>
      </w:r>
      <w:proofErr w:type="spellStart"/>
      <w:r w:rsidRPr="007569B8">
        <w:rPr>
          <w:color w:val="000000"/>
          <w:lang w:val="en-US"/>
        </w:rPr>
        <w:t>Nagold</w:t>
      </w:r>
      <w:proofErr w:type="spellEnd"/>
      <w:r w:rsidRPr="007569B8">
        <w:rPr>
          <w:color w:val="000000"/>
          <w:lang w:val="en-US"/>
        </w:rPr>
        <w:t xml:space="preserve">, Tel.: +49 7452 950, </w:t>
      </w:r>
    </w:p>
    <w:p w14:paraId="2A50988A" w14:textId="77777777" w:rsidR="000326AD" w:rsidRPr="007569B8"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color w:val="000000"/>
          <w:lang w:val="en-US"/>
        </w:rPr>
      </w:pPr>
      <w:r w:rsidRPr="007569B8">
        <w:rPr>
          <w:color w:val="000000"/>
          <w:lang w:val="en-US"/>
        </w:rPr>
        <w:t xml:space="preserve">Fax: +49 7452 95200, </w:t>
      </w:r>
    </w:p>
    <w:p w14:paraId="70F8B63A" w14:textId="77777777" w:rsidR="000326AD"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lang w:val="en-US"/>
        </w:rPr>
      </w:pPr>
      <w:r w:rsidRPr="007569B8">
        <w:rPr>
          <w:color w:val="000000"/>
          <w:lang w:val="en-US"/>
        </w:rPr>
        <w:t xml:space="preserve">E-Mail: </w:t>
      </w:r>
      <w:hyperlink r:id="rId11" w:history="1">
        <w:r w:rsidRPr="007569B8">
          <w:rPr>
            <w:lang w:val="en-US"/>
          </w:rPr>
          <w:t>info@haefele.de</w:t>
        </w:r>
      </w:hyperlink>
    </w:p>
    <w:p w14:paraId="31336A6F" w14:textId="77777777" w:rsidR="004076F5" w:rsidRPr="00805C2C" w:rsidRDefault="004076F5" w:rsidP="007E3A46">
      <w:pPr>
        <w:ind w:right="-708"/>
        <w:rPr>
          <w:rFonts w:ascii="Times" w:hAnsi="Times"/>
          <w:sz w:val="24"/>
          <w:lang w:val="en-US"/>
        </w:rPr>
      </w:pPr>
    </w:p>
    <w:p w14:paraId="46E35697" w14:textId="77777777" w:rsidR="000326AD" w:rsidRPr="00805C2C" w:rsidRDefault="000326AD" w:rsidP="007E3A46">
      <w:pPr>
        <w:ind w:right="-708"/>
        <w:rPr>
          <w:rFonts w:ascii="Times" w:hAnsi="Times"/>
          <w:sz w:val="24"/>
          <w:lang w:val="en-US"/>
        </w:rPr>
      </w:pPr>
    </w:p>
    <w:p w14:paraId="5CF9D06A" w14:textId="77777777" w:rsidR="007E3A46" w:rsidRPr="00EC5CFD" w:rsidRDefault="007E3A46">
      <w:pPr>
        <w:rPr>
          <w:rFonts w:ascii="Times" w:hAnsi="Times"/>
          <w:sz w:val="24"/>
          <w:lang w:val="en-US"/>
        </w:rPr>
      </w:pPr>
      <w:r w:rsidRPr="00EC5CFD">
        <w:rPr>
          <w:rFonts w:ascii="Times" w:hAnsi="Times"/>
          <w:sz w:val="24"/>
          <w:lang w:val="en-US"/>
        </w:rPr>
        <w:br w:type="page"/>
      </w:r>
    </w:p>
    <w:p w14:paraId="164FDE69" w14:textId="629A8554" w:rsidR="00DE4FBF" w:rsidRPr="002D2D75" w:rsidRDefault="00DE4FBF" w:rsidP="007E3A46">
      <w:pPr>
        <w:ind w:right="-708"/>
        <w:rPr>
          <w:rFonts w:ascii="Times" w:hAnsi="Times"/>
          <w:sz w:val="24"/>
        </w:rPr>
      </w:pPr>
      <w:r w:rsidRPr="002D2D75">
        <w:rPr>
          <w:rFonts w:ascii="Times" w:hAnsi="Times"/>
          <w:sz w:val="24"/>
        </w:rPr>
        <w:lastRenderedPageBreak/>
        <w:t>Bildtexte:</w:t>
      </w:r>
    </w:p>
    <w:p w14:paraId="11142642" w14:textId="77777777" w:rsidR="00DE4FBF" w:rsidRPr="002D2D75" w:rsidRDefault="00DE4FBF" w:rsidP="007E3A46">
      <w:pPr>
        <w:ind w:right="-708"/>
        <w:rPr>
          <w:rFonts w:ascii="Times" w:hAnsi="Times"/>
          <w:sz w:val="24"/>
        </w:rPr>
      </w:pPr>
    </w:p>
    <w:p w14:paraId="4D0C69B9" w14:textId="19147F78" w:rsidR="00DE4FBF" w:rsidRPr="002D2D75" w:rsidRDefault="007E3A46" w:rsidP="007E3A46">
      <w:pPr>
        <w:ind w:right="-708"/>
        <w:rPr>
          <w:rFonts w:ascii="Times" w:hAnsi="Times"/>
          <w:sz w:val="24"/>
        </w:rPr>
      </w:pPr>
      <w:r>
        <w:rPr>
          <w:rFonts w:ascii="Times" w:hAnsi="Times"/>
          <w:sz w:val="24"/>
        </w:rPr>
        <w:t>10</w:t>
      </w:r>
      <w:r w:rsidR="007A78FA" w:rsidRPr="002D2D75">
        <w:rPr>
          <w:rFonts w:ascii="Times" w:hAnsi="Times"/>
          <w:sz w:val="24"/>
        </w:rPr>
        <w:t>05</w:t>
      </w:r>
      <w:r w:rsidR="00DE4FBF" w:rsidRPr="002D2D75">
        <w:rPr>
          <w:rFonts w:ascii="Times" w:hAnsi="Times"/>
          <w:sz w:val="24"/>
        </w:rPr>
        <w:t>21_fig1_Haefele Discoveries.jpg</w:t>
      </w:r>
    </w:p>
    <w:p w14:paraId="3999212E" w14:textId="08806FA2" w:rsidR="000272AD" w:rsidRPr="000272AD" w:rsidRDefault="000272AD" w:rsidP="007E3A46">
      <w:pPr>
        <w:ind w:right="-708"/>
        <w:rPr>
          <w:rFonts w:ascii="Times New Roman" w:hAnsi="Times New Roman"/>
          <w:sz w:val="24"/>
        </w:rPr>
      </w:pPr>
      <w:r>
        <w:rPr>
          <w:rFonts w:ascii="Times" w:hAnsi="Times"/>
          <w:color w:val="000000"/>
          <w:sz w:val="24"/>
        </w:rPr>
        <w:t>D</w:t>
      </w:r>
      <w:r w:rsidRPr="000272AD">
        <w:rPr>
          <w:rFonts w:ascii="Times" w:hAnsi="Times"/>
          <w:color w:val="000000"/>
          <w:sz w:val="24"/>
        </w:rPr>
        <w:t xml:space="preserve">ie digitale „Häfele </w:t>
      </w:r>
      <w:proofErr w:type="spellStart"/>
      <w:r w:rsidRPr="000272AD">
        <w:rPr>
          <w:rFonts w:ascii="Times" w:hAnsi="Times"/>
          <w:color w:val="000000"/>
          <w:sz w:val="24"/>
        </w:rPr>
        <w:t>Discoveries</w:t>
      </w:r>
      <w:proofErr w:type="spellEnd"/>
      <w:r w:rsidRPr="000272AD">
        <w:rPr>
          <w:rFonts w:ascii="Times" w:hAnsi="Times"/>
          <w:color w:val="000000"/>
          <w:sz w:val="24"/>
        </w:rPr>
        <w:t>“ Plattform –</w:t>
      </w:r>
      <w:r>
        <w:rPr>
          <w:rFonts w:ascii="Times" w:hAnsi="Times"/>
          <w:color w:val="000000"/>
          <w:sz w:val="24"/>
        </w:rPr>
        <w:t xml:space="preserve"> </w:t>
      </w:r>
      <w:r w:rsidRPr="000272AD">
        <w:rPr>
          <w:rFonts w:ascii="Times" w:hAnsi="Times"/>
          <w:color w:val="000000"/>
          <w:sz w:val="24"/>
        </w:rPr>
        <w:t xml:space="preserve">Lobby-Bereich mit </w:t>
      </w:r>
      <w:r>
        <w:rPr>
          <w:rFonts w:ascii="Times" w:hAnsi="Times"/>
          <w:color w:val="000000"/>
          <w:sz w:val="24"/>
        </w:rPr>
        <w:t xml:space="preserve">Unternehmensleiterin </w:t>
      </w:r>
      <w:r w:rsidRPr="000272AD">
        <w:rPr>
          <w:rFonts w:ascii="Times" w:hAnsi="Times"/>
          <w:color w:val="000000"/>
          <w:sz w:val="24"/>
        </w:rPr>
        <w:t>Sibylle Thierer.</w:t>
      </w:r>
    </w:p>
    <w:p w14:paraId="5147B293" w14:textId="77777777" w:rsidR="00DE4FBF" w:rsidRPr="000272AD" w:rsidRDefault="00DE4FBF" w:rsidP="007E3A46">
      <w:pPr>
        <w:ind w:right="-708"/>
        <w:rPr>
          <w:rFonts w:ascii="Times" w:hAnsi="Times"/>
          <w:sz w:val="24"/>
        </w:rPr>
      </w:pPr>
    </w:p>
    <w:p w14:paraId="469A8240" w14:textId="426AEE64" w:rsidR="00DE4FBF" w:rsidRPr="00193404" w:rsidRDefault="007E3A46" w:rsidP="007E3A46">
      <w:pPr>
        <w:ind w:right="-708"/>
        <w:rPr>
          <w:rFonts w:ascii="Times" w:hAnsi="Times"/>
          <w:sz w:val="24"/>
        </w:rPr>
      </w:pPr>
      <w:r>
        <w:rPr>
          <w:rFonts w:ascii="Times" w:hAnsi="Times"/>
          <w:sz w:val="24"/>
        </w:rPr>
        <w:t>10</w:t>
      </w:r>
      <w:r w:rsidR="007A78FA" w:rsidRPr="00193404">
        <w:rPr>
          <w:rFonts w:ascii="Times" w:hAnsi="Times"/>
          <w:sz w:val="24"/>
        </w:rPr>
        <w:t>0521</w:t>
      </w:r>
      <w:r w:rsidR="00DE4FBF" w:rsidRPr="00193404">
        <w:rPr>
          <w:rFonts w:ascii="Times" w:hAnsi="Times"/>
          <w:sz w:val="24"/>
        </w:rPr>
        <w:t>_fig2_Haefele Discoveries.jpg</w:t>
      </w:r>
    </w:p>
    <w:p w14:paraId="2486A759" w14:textId="29AB8030" w:rsidR="000272AD" w:rsidRPr="000272AD" w:rsidRDefault="00BA2238" w:rsidP="007E3A46">
      <w:pPr>
        <w:ind w:right="-708"/>
        <w:rPr>
          <w:rFonts w:ascii="Times New Roman" w:hAnsi="Times New Roman"/>
          <w:sz w:val="24"/>
        </w:rPr>
      </w:pPr>
      <w:r>
        <w:rPr>
          <w:rFonts w:ascii="Times" w:hAnsi="Times"/>
          <w:color w:val="000000"/>
          <w:sz w:val="24"/>
        </w:rPr>
        <w:t>„</w:t>
      </w:r>
      <w:proofErr w:type="spellStart"/>
      <w:r w:rsidR="000272AD">
        <w:rPr>
          <w:rFonts w:ascii="Times" w:hAnsi="Times"/>
          <w:color w:val="000000"/>
          <w:sz w:val="24"/>
        </w:rPr>
        <w:t>We</w:t>
      </w:r>
      <w:proofErr w:type="spellEnd"/>
      <w:r w:rsidR="000272AD">
        <w:rPr>
          <w:rFonts w:ascii="Times" w:hAnsi="Times"/>
          <w:color w:val="000000"/>
          <w:sz w:val="24"/>
        </w:rPr>
        <w:t xml:space="preserve"> care</w:t>
      </w:r>
      <w:r>
        <w:rPr>
          <w:rFonts w:ascii="Times" w:hAnsi="Times"/>
          <w:color w:val="000000"/>
          <w:sz w:val="24"/>
        </w:rPr>
        <w:t>“</w:t>
      </w:r>
      <w:r w:rsidR="000272AD">
        <w:rPr>
          <w:rFonts w:ascii="Times" w:hAnsi="Times"/>
          <w:color w:val="000000"/>
          <w:sz w:val="24"/>
        </w:rPr>
        <w:t xml:space="preserve"> – </w:t>
      </w:r>
      <w:r w:rsidR="007275D2">
        <w:rPr>
          <w:rFonts w:ascii="Times" w:hAnsi="Times"/>
          <w:color w:val="000000"/>
          <w:sz w:val="24"/>
        </w:rPr>
        <w:t>W</w:t>
      </w:r>
      <w:r w:rsidR="000272AD">
        <w:rPr>
          <w:rFonts w:ascii="Times" w:hAnsi="Times"/>
          <w:color w:val="000000"/>
          <w:sz w:val="24"/>
        </w:rPr>
        <w:t>ir kümmern uns</w:t>
      </w:r>
      <w:r w:rsidR="000272AD" w:rsidRPr="000272AD">
        <w:rPr>
          <w:rFonts w:ascii="Times" w:hAnsi="Times"/>
          <w:color w:val="000000"/>
          <w:sz w:val="24"/>
        </w:rPr>
        <w:t xml:space="preserve"> </w:t>
      </w:r>
      <w:r w:rsidR="00193404">
        <w:rPr>
          <w:rFonts w:ascii="Times" w:hAnsi="Times"/>
          <w:color w:val="000000"/>
          <w:sz w:val="24"/>
        </w:rPr>
        <w:t>–</w:t>
      </w:r>
      <w:r w:rsidR="000272AD" w:rsidRPr="000272AD">
        <w:rPr>
          <w:rFonts w:ascii="Times" w:hAnsi="Times"/>
          <w:color w:val="000000"/>
          <w:sz w:val="24"/>
        </w:rPr>
        <w:t xml:space="preserve"> </w:t>
      </w:r>
      <w:r w:rsidR="00193404">
        <w:rPr>
          <w:rFonts w:ascii="Times" w:hAnsi="Times"/>
          <w:color w:val="000000"/>
          <w:sz w:val="24"/>
        </w:rPr>
        <w:t xml:space="preserve">den umfassenden Services von Häfele ist bei </w:t>
      </w:r>
      <w:r w:rsidR="00C570B3">
        <w:rPr>
          <w:rFonts w:ascii="Times" w:hAnsi="Times"/>
          <w:color w:val="000000"/>
          <w:sz w:val="24"/>
        </w:rPr>
        <w:t xml:space="preserve">den „Häfele </w:t>
      </w:r>
      <w:proofErr w:type="spellStart"/>
      <w:r w:rsidR="000272AD" w:rsidRPr="000272AD">
        <w:rPr>
          <w:rFonts w:ascii="Times" w:hAnsi="Times"/>
          <w:color w:val="000000"/>
          <w:sz w:val="24"/>
        </w:rPr>
        <w:t>Discoveries</w:t>
      </w:r>
      <w:proofErr w:type="spellEnd"/>
      <w:r w:rsidR="00C570B3">
        <w:rPr>
          <w:rFonts w:ascii="Times" w:hAnsi="Times"/>
          <w:color w:val="000000"/>
          <w:sz w:val="24"/>
        </w:rPr>
        <w:t>“</w:t>
      </w:r>
      <w:r w:rsidR="000272AD" w:rsidRPr="000272AD">
        <w:rPr>
          <w:rFonts w:ascii="Times" w:hAnsi="Times"/>
          <w:color w:val="000000"/>
          <w:sz w:val="24"/>
        </w:rPr>
        <w:t xml:space="preserve"> eine eigene Themenwelt gewidmet.</w:t>
      </w:r>
    </w:p>
    <w:p w14:paraId="333CACB8" w14:textId="47F9DE58" w:rsidR="00DE4FBF" w:rsidRDefault="00DE4FBF" w:rsidP="007E3A46">
      <w:pPr>
        <w:ind w:right="-708"/>
        <w:rPr>
          <w:rFonts w:ascii="Times" w:hAnsi="Times" w:cs="Arial"/>
          <w:iCs/>
          <w:sz w:val="20"/>
          <w:szCs w:val="20"/>
        </w:rPr>
      </w:pPr>
    </w:p>
    <w:p w14:paraId="010EA695" w14:textId="1B485D54" w:rsidR="006B63EC" w:rsidRPr="002D2D75" w:rsidRDefault="007E3A46" w:rsidP="007E3A46">
      <w:pPr>
        <w:ind w:right="-708"/>
        <w:rPr>
          <w:rFonts w:ascii="Times" w:hAnsi="Times"/>
          <w:sz w:val="24"/>
        </w:rPr>
      </w:pPr>
      <w:r>
        <w:rPr>
          <w:rFonts w:ascii="Times" w:hAnsi="Times"/>
          <w:sz w:val="24"/>
        </w:rPr>
        <w:t>10</w:t>
      </w:r>
      <w:r w:rsidR="00193404" w:rsidRPr="002D2D75">
        <w:rPr>
          <w:rFonts w:ascii="Times" w:hAnsi="Times"/>
          <w:sz w:val="24"/>
        </w:rPr>
        <w:t>0521_fig3_Haefele Discoveries.jpg</w:t>
      </w:r>
    </w:p>
    <w:p w14:paraId="7E6C39B1" w14:textId="223F11F9" w:rsidR="00193404" w:rsidRPr="002D2D75" w:rsidRDefault="00193404" w:rsidP="007E3A46">
      <w:pPr>
        <w:ind w:right="-708"/>
        <w:rPr>
          <w:rFonts w:ascii="Times" w:hAnsi="Times" w:cs="Arial"/>
          <w:iCs/>
          <w:sz w:val="20"/>
          <w:szCs w:val="20"/>
        </w:rPr>
      </w:pPr>
      <w:r w:rsidRPr="008E7174">
        <w:rPr>
          <w:rFonts w:ascii="Times" w:hAnsi="Times" w:cs="Arial"/>
          <w:sz w:val="24"/>
        </w:rPr>
        <w:t xml:space="preserve">Das </w:t>
      </w:r>
      <w:proofErr w:type="spellStart"/>
      <w:r w:rsidRPr="008E7174">
        <w:rPr>
          <w:rFonts w:ascii="Times" w:hAnsi="Times" w:cs="Arial"/>
          <w:sz w:val="24"/>
        </w:rPr>
        <w:t>Lighting</w:t>
      </w:r>
      <w:proofErr w:type="spellEnd"/>
      <w:r w:rsidRPr="008E7174">
        <w:rPr>
          <w:rFonts w:ascii="Times" w:hAnsi="Times" w:cs="Arial"/>
          <w:sz w:val="24"/>
        </w:rPr>
        <w:t xml:space="preserve"> Pad Lounge – eine zeitlose Komposition aus Stil, Akustik und Licht</w:t>
      </w:r>
      <w:r w:rsidR="00DB01C3">
        <w:rPr>
          <w:rFonts w:ascii="Times" w:hAnsi="Times" w:cs="Arial"/>
          <w:sz w:val="24"/>
        </w:rPr>
        <w:t xml:space="preserve"> ist </w:t>
      </w:r>
      <w:r>
        <w:rPr>
          <w:rFonts w:ascii="Times" w:hAnsi="Times" w:cs="Arial"/>
          <w:sz w:val="24"/>
        </w:rPr>
        <w:t>Besonders smart mit Häfele Connect Mesh bedienbar</w:t>
      </w:r>
      <w:r w:rsidR="006B63EC">
        <w:rPr>
          <w:rFonts w:ascii="Times" w:hAnsi="Times" w:cs="Arial"/>
          <w:sz w:val="24"/>
        </w:rPr>
        <w:t>.</w:t>
      </w:r>
    </w:p>
    <w:p w14:paraId="79BE7F89" w14:textId="25D9B0CF" w:rsidR="00992BB1" w:rsidRDefault="00992BB1" w:rsidP="007E3A46">
      <w:pPr>
        <w:ind w:right="-708"/>
        <w:rPr>
          <w:rFonts w:ascii="Times" w:hAnsi="Times" w:cs="Arial"/>
          <w:iCs/>
          <w:sz w:val="20"/>
          <w:szCs w:val="20"/>
        </w:rPr>
      </w:pPr>
    </w:p>
    <w:p w14:paraId="275D1CCE" w14:textId="423121AD" w:rsidR="006B63EC" w:rsidRPr="00DB01C3" w:rsidRDefault="007E3A46" w:rsidP="007E3A46">
      <w:pPr>
        <w:ind w:right="-708"/>
        <w:rPr>
          <w:rFonts w:ascii="Times" w:hAnsi="Times"/>
          <w:sz w:val="24"/>
        </w:rPr>
      </w:pPr>
      <w:r>
        <w:rPr>
          <w:rFonts w:ascii="Times" w:hAnsi="Times"/>
          <w:sz w:val="24"/>
        </w:rPr>
        <w:t>10</w:t>
      </w:r>
      <w:r w:rsidR="006B63EC" w:rsidRPr="00DB01C3">
        <w:rPr>
          <w:rFonts w:ascii="Times" w:hAnsi="Times"/>
          <w:sz w:val="24"/>
        </w:rPr>
        <w:t>0521_fig4_Haefele Discoveries.jpg</w:t>
      </w:r>
    </w:p>
    <w:p w14:paraId="2B60AA5D" w14:textId="0D069344" w:rsidR="006B63EC" w:rsidRPr="006B63EC" w:rsidRDefault="006B63EC" w:rsidP="007E3A46">
      <w:pPr>
        <w:ind w:right="-708"/>
        <w:rPr>
          <w:rFonts w:ascii="Times" w:hAnsi="Times" w:cs="Arial"/>
          <w:iCs/>
          <w:sz w:val="24"/>
        </w:rPr>
      </w:pPr>
      <w:r w:rsidRPr="006B63EC">
        <w:rPr>
          <w:rFonts w:ascii="Times" w:hAnsi="Times" w:cs="Arial"/>
          <w:iCs/>
          <w:sz w:val="24"/>
        </w:rPr>
        <w:t xml:space="preserve">Häfele Lichtkompetenz vom Feinsten. Auf der </w:t>
      </w:r>
      <w:r>
        <w:rPr>
          <w:rFonts w:ascii="Times" w:hAnsi="Times" w:cs="Arial"/>
          <w:iCs/>
          <w:sz w:val="24"/>
        </w:rPr>
        <w:t>sehr einfach per Plug-and-play realisierbaren Loox5 24-Volt-Plattform wachsen Raum- und Möbellicht zusammen</w:t>
      </w:r>
      <w:r w:rsidR="007E3A46">
        <w:rPr>
          <w:rFonts w:ascii="Times" w:hAnsi="Times" w:cs="Arial"/>
          <w:iCs/>
          <w:sz w:val="24"/>
        </w:rPr>
        <w:t>.</w:t>
      </w:r>
    </w:p>
    <w:p w14:paraId="2C84043F" w14:textId="77777777" w:rsidR="006B63EC" w:rsidRPr="006B63EC" w:rsidRDefault="006B63EC" w:rsidP="007E3A46">
      <w:pPr>
        <w:ind w:right="-708"/>
        <w:rPr>
          <w:rFonts w:ascii="Times" w:hAnsi="Times" w:cs="Arial"/>
          <w:iCs/>
          <w:sz w:val="20"/>
          <w:szCs w:val="20"/>
        </w:rPr>
      </w:pPr>
    </w:p>
    <w:p w14:paraId="698B7D8D" w14:textId="71E5D298" w:rsidR="00992BB1" w:rsidRPr="002D2D75" w:rsidRDefault="007E3A46" w:rsidP="007E3A46">
      <w:pPr>
        <w:ind w:right="-708"/>
        <w:rPr>
          <w:rFonts w:ascii="Times" w:hAnsi="Times"/>
          <w:sz w:val="24"/>
        </w:rPr>
      </w:pPr>
      <w:r>
        <w:rPr>
          <w:rFonts w:ascii="Times" w:hAnsi="Times"/>
          <w:sz w:val="24"/>
        </w:rPr>
        <w:t>10</w:t>
      </w:r>
      <w:r w:rsidR="00193404" w:rsidRPr="002D2D75">
        <w:rPr>
          <w:rFonts w:ascii="Times" w:hAnsi="Times"/>
          <w:sz w:val="24"/>
        </w:rPr>
        <w:t>0521_fig</w:t>
      </w:r>
      <w:r w:rsidR="006B63EC">
        <w:rPr>
          <w:rFonts w:ascii="Times" w:hAnsi="Times"/>
          <w:sz w:val="24"/>
        </w:rPr>
        <w:t>5</w:t>
      </w:r>
      <w:r w:rsidR="00193404" w:rsidRPr="002D2D75">
        <w:rPr>
          <w:rFonts w:ascii="Times" w:hAnsi="Times"/>
          <w:sz w:val="24"/>
        </w:rPr>
        <w:t>_Haefele Discoveries.jpg</w:t>
      </w:r>
    </w:p>
    <w:p w14:paraId="3981F658" w14:textId="2DAE7EFA" w:rsidR="00193404" w:rsidRPr="00F0266F" w:rsidRDefault="00193404" w:rsidP="007E3A46">
      <w:pPr>
        <w:ind w:right="-708"/>
        <w:rPr>
          <w:rFonts w:ascii="Times" w:hAnsi="Times"/>
          <w:sz w:val="24"/>
        </w:rPr>
      </w:pPr>
      <w:r w:rsidRPr="00F0266F">
        <w:rPr>
          <w:rFonts w:ascii="Times" w:hAnsi="Times"/>
          <w:sz w:val="24"/>
        </w:rPr>
        <w:t xml:space="preserve">Free </w:t>
      </w:r>
      <w:proofErr w:type="spellStart"/>
      <w:r w:rsidRPr="00F0266F">
        <w:rPr>
          <w:rFonts w:ascii="Times" w:hAnsi="Times"/>
          <w:sz w:val="24"/>
        </w:rPr>
        <w:t>space</w:t>
      </w:r>
      <w:proofErr w:type="spellEnd"/>
      <w:r w:rsidRPr="00F0266F">
        <w:rPr>
          <w:rFonts w:ascii="Times" w:hAnsi="Times"/>
          <w:sz w:val="24"/>
        </w:rPr>
        <w:t xml:space="preserve"> 6.15 </w:t>
      </w:r>
      <w:r>
        <w:rPr>
          <w:rFonts w:ascii="Times" w:hAnsi="Times"/>
          <w:sz w:val="24"/>
        </w:rPr>
        <w:t xml:space="preserve">macht </w:t>
      </w:r>
      <w:r w:rsidRPr="00F0266F">
        <w:rPr>
          <w:rFonts w:ascii="Times" w:hAnsi="Times"/>
          <w:sz w:val="24"/>
        </w:rPr>
        <w:t>die filigranen Klappenbeschlags</w:t>
      </w:r>
      <w:r>
        <w:rPr>
          <w:rFonts w:ascii="Times" w:hAnsi="Times"/>
          <w:sz w:val="24"/>
        </w:rPr>
        <w:t>ysteme von Häfele fit für Schwergewichte im Oberschrank.</w:t>
      </w:r>
    </w:p>
    <w:p w14:paraId="1FC21C9D" w14:textId="74D07EDC" w:rsidR="00992BB1" w:rsidRPr="00193404" w:rsidRDefault="00992BB1" w:rsidP="007E3A46">
      <w:pPr>
        <w:ind w:right="-708"/>
        <w:rPr>
          <w:rFonts w:ascii="Times" w:hAnsi="Times" w:cs="Arial"/>
          <w:iCs/>
          <w:sz w:val="20"/>
          <w:szCs w:val="20"/>
        </w:rPr>
      </w:pPr>
    </w:p>
    <w:p w14:paraId="719AFA4D" w14:textId="18CD0EE0" w:rsidR="001B2BD5" w:rsidRDefault="007E3A46" w:rsidP="007E3A46">
      <w:pPr>
        <w:ind w:right="-708"/>
        <w:rPr>
          <w:rFonts w:ascii="Times" w:hAnsi="Times"/>
          <w:sz w:val="24"/>
        </w:rPr>
      </w:pPr>
      <w:r>
        <w:rPr>
          <w:rFonts w:ascii="Times" w:hAnsi="Times"/>
          <w:sz w:val="24"/>
        </w:rPr>
        <w:t>10</w:t>
      </w:r>
      <w:r w:rsidR="00193404" w:rsidRPr="006411F1">
        <w:rPr>
          <w:rFonts w:ascii="Times" w:hAnsi="Times"/>
          <w:sz w:val="24"/>
        </w:rPr>
        <w:t>0521_fig</w:t>
      </w:r>
      <w:r w:rsidR="006B63EC">
        <w:rPr>
          <w:rFonts w:ascii="Times" w:hAnsi="Times"/>
          <w:sz w:val="24"/>
        </w:rPr>
        <w:t>6</w:t>
      </w:r>
      <w:r w:rsidR="00193404" w:rsidRPr="006411F1">
        <w:rPr>
          <w:rFonts w:ascii="Times" w:hAnsi="Times"/>
          <w:sz w:val="24"/>
        </w:rPr>
        <w:t>_Haefele Discoveries.jpg</w:t>
      </w:r>
    </w:p>
    <w:p w14:paraId="0822F30B" w14:textId="7A10CD25" w:rsidR="006411F1" w:rsidRPr="006411F1" w:rsidRDefault="006411F1" w:rsidP="007E3A46">
      <w:pPr>
        <w:ind w:right="-708"/>
        <w:rPr>
          <w:rFonts w:ascii="Times" w:hAnsi="Times" w:cs="Arial"/>
          <w:iCs/>
          <w:sz w:val="24"/>
        </w:rPr>
      </w:pPr>
      <w:r w:rsidRPr="006411F1">
        <w:rPr>
          <w:rFonts w:ascii="Times" w:hAnsi="Times" w:cs="Arial"/>
          <w:iCs/>
          <w:sz w:val="24"/>
        </w:rPr>
        <w:t xml:space="preserve">Das batteriebetriebene Dialock Möbelschloss EFL 30 kann problemlos in die Dialock-Software und die Dialock Manager App integriert werden. </w:t>
      </w:r>
    </w:p>
    <w:p w14:paraId="3FD2ACFC" w14:textId="77777777" w:rsidR="006411F1" w:rsidRPr="006411F1" w:rsidRDefault="006411F1" w:rsidP="007E3A46">
      <w:pPr>
        <w:ind w:right="-708"/>
        <w:rPr>
          <w:rFonts w:ascii="Times" w:hAnsi="Times" w:cs="Arial"/>
          <w:iCs/>
          <w:sz w:val="20"/>
          <w:szCs w:val="20"/>
        </w:rPr>
      </w:pPr>
    </w:p>
    <w:p w14:paraId="7D9FB73A" w14:textId="10431E09" w:rsidR="00992BB1" w:rsidRPr="006411F1" w:rsidRDefault="00992BB1" w:rsidP="007E3A46">
      <w:pPr>
        <w:ind w:right="-708"/>
        <w:rPr>
          <w:rFonts w:ascii="Times" w:hAnsi="Times" w:cs="Arial"/>
          <w:iCs/>
          <w:sz w:val="20"/>
          <w:szCs w:val="20"/>
        </w:rPr>
      </w:pPr>
    </w:p>
    <w:p w14:paraId="6DD63B21" w14:textId="38E8B07E" w:rsidR="0050730F" w:rsidRDefault="0050730F" w:rsidP="007E3A46">
      <w:pPr>
        <w:ind w:right="-708"/>
        <w:jc w:val="right"/>
        <w:rPr>
          <w:rFonts w:ascii="Times" w:hAnsi="Times"/>
          <w:sz w:val="24"/>
        </w:rPr>
      </w:pPr>
      <w:r w:rsidRPr="00CB7E90">
        <w:rPr>
          <w:rFonts w:ascii="Times" w:hAnsi="Times"/>
          <w:sz w:val="24"/>
        </w:rPr>
        <w:t>Fotos: Häfele</w:t>
      </w:r>
    </w:p>
    <w:p w14:paraId="63B8EA27" w14:textId="26B89763" w:rsidR="0050730F" w:rsidRDefault="0050730F"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12947467" w14:textId="6442592D"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6063F14E" w14:textId="752D34FE"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6256F78C" w14:textId="3D6398B1"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30E5882E" w14:textId="70A62A4B"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31B17A6E" w14:textId="00B2991E"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5EA8CE7E" w14:textId="77777777" w:rsidR="007E3A46" w:rsidRPr="00805C2C"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19311AD3" w14:textId="77777777" w:rsidR="00DE4FBF" w:rsidRPr="0091308A" w:rsidRDefault="00DE4FBF" w:rsidP="00DE4FBF">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sectPr w:rsidR="00DE4FBF" w:rsidRPr="0091308A" w:rsidSect="0050730F">
      <w:headerReference w:type="default" r:id="rId12"/>
      <w:footerReference w:type="default" r:id="rId13"/>
      <w:type w:val="continuous"/>
      <w:pgSz w:w="11906" w:h="16838"/>
      <w:pgMar w:top="1701" w:right="3258" w:bottom="1418"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A31B" w14:textId="77777777" w:rsidR="00AF5FF4" w:rsidRDefault="00AF5FF4">
      <w:r>
        <w:separator/>
      </w:r>
    </w:p>
  </w:endnote>
  <w:endnote w:type="continuationSeparator" w:id="0">
    <w:p w14:paraId="6405BADF" w14:textId="77777777" w:rsidR="00AF5FF4" w:rsidRDefault="00AF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6F7" w14:textId="77777777" w:rsidR="006862AC" w:rsidRDefault="006862AC">
    <w:pPr>
      <w:rPr>
        <w:i/>
        <w:sz w:val="17"/>
      </w:rPr>
    </w:pPr>
    <w:r>
      <w:rPr>
        <w:i/>
        <w:sz w:val="17"/>
      </w:rPr>
      <w:t xml:space="preserve">Presse-Kontakt: </w:t>
    </w:r>
  </w:p>
  <w:p w14:paraId="6E9727AC" w14:textId="72037C9E"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sidR="00D94527">
      <w:rPr>
        <w:i/>
        <w:sz w:val="17"/>
      </w:rPr>
      <w:t>90</w:t>
    </w:r>
    <w:r>
      <w:rPr>
        <w:i/>
        <w:sz w:val="17"/>
      </w:rPr>
      <w:t>0 ∙ info@koehlerpress.de</w:t>
    </w:r>
  </w:p>
  <w:p w14:paraId="37D9D870" w14:textId="77777777" w:rsidR="006862AC" w:rsidRDefault="006862AC">
    <w:pPr>
      <w:rPr>
        <w:rFonts w:ascii="Helvetica" w:hAnsi="Helvetica"/>
      </w:rPr>
    </w:pPr>
  </w:p>
  <w:p w14:paraId="2F069AA7" w14:textId="11B7BF6B" w:rsidR="006862AC" w:rsidRPr="0006287D" w:rsidRDefault="00A4167E" w:rsidP="005872D1">
    <w:pPr>
      <w:ind w:right="-1703"/>
      <w:rPr>
        <w:sz w:val="17"/>
        <w:lang w:val="en-US"/>
      </w:rPr>
    </w:pPr>
    <w:r w:rsidRPr="00A4167E">
      <w:rPr>
        <w:b/>
        <w:sz w:val="17"/>
        <w:lang w:val="en-US"/>
      </w:rPr>
      <w:t xml:space="preserve">Häfele </w:t>
    </w:r>
    <w:r w:rsidRPr="00750F5D">
      <w:rPr>
        <w:b/>
        <w:sz w:val="17"/>
        <w:lang w:val="en-US"/>
      </w:rPr>
      <w:t>SE</w:t>
    </w:r>
    <w:r w:rsidR="006862AC" w:rsidRPr="00A4167E">
      <w:rPr>
        <w:b/>
        <w:color w:val="FF0000"/>
        <w:sz w:val="17"/>
        <w:lang w:val="en-US"/>
      </w:rPr>
      <w:t xml:space="preserve"> </w:t>
    </w:r>
    <w:r w:rsidR="006862AC" w:rsidRPr="00A4167E">
      <w:rPr>
        <w:b/>
        <w:sz w:val="17"/>
        <w:lang w:val="en-US"/>
      </w:rPr>
      <w:t>&amp; Co KG</w:t>
    </w:r>
    <w:r w:rsidR="006862AC" w:rsidRPr="00A4167E">
      <w:rPr>
        <w:sz w:val="17"/>
        <w:lang w:val="en-US"/>
      </w:rPr>
      <w:t xml:space="preserve"> ∙ </w:t>
    </w:r>
    <w:proofErr w:type="spellStart"/>
    <w:r w:rsidR="006862AC" w:rsidRPr="00A4167E">
      <w:rPr>
        <w:sz w:val="17"/>
        <w:lang w:val="en-US"/>
      </w:rPr>
      <w:t>Postfach</w:t>
    </w:r>
    <w:proofErr w:type="spellEnd"/>
    <w:r w:rsidR="006862AC" w:rsidRPr="00A4167E">
      <w:rPr>
        <w:sz w:val="17"/>
        <w:lang w:val="en-US"/>
      </w:rPr>
      <w:t xml:space="preserve"> </w:t>
    </w:r>
    <w:r w:rsidR="005D0AA8" w:rsidRPr="00A4167E">
      <w:rPr>
        <w:sz w:val="17"/>
        <w:lang w:val="en-US"/>
      </w:rPr>
      <w:t xml:space="preserve">1237 ∙ D-72192 </w:t>
    </w:r>
    <w:proofErr w:type="spellStart"/>
    <w:r w:rsidR="005D0AA8" w:rsidRPr="00A4167E">
      <w:rPr>
        <w:sz w:val="17"/>
        <w:lang w:val="en-US"/>
      </w:rPr>
      <w:t>Nagold</w:t>
    </w:r>
    <w:proofErr w:type="spellEnd"/>
    <w:r w:rsidR="005D0AA8" w:rsidRPr="00A4167E">
      <w:rPr>
        <w:sz w:val="17"/>
        <w:lang w:val="en-US"/>
      </w:rPr>
      <w:t xml:space="preserve"> ∙ Phone +</w:t>
    </w:r>
    <w:r w:rsidR="006862AC" w:rsidRPr="00A4167E">
      <w:rPr>
        <w:sz w:val="17"/>
        <w:lang w:val="en-US"/>
      </w:rPr>
      <w:t xml:space="preserve">49 </w:t>
    </w:r>
    <w:r w:rsidR="005D0AA8" w:rsidRPr="00A4167E">
      <w:rPr>
        <w:sz w:val="17"/>
        <w:lang w:val="en-US"/>
      </w:rPr>
      <w:t>74</w:t>
    </w:r>
    <w:r w:rsidR="006862AC" w:rsidRPr="00A4167E">
      <w:rPr>
        <w:sz w:val="17"/>
        <w:lang w:val="en-US"/>
      </w:rPr>
      <w:t xml:space="preserve">52 </w:t>
    </w:r>
    <w:r w:rsidR="005D0AA8" w:rsidRPr="00A4167E">
      <w:rPr>
        <w:sz w:val="17"/>
        <w:lang w:val="en-US"/>
      </w:rPr>
      <w:t>95</w:t>
    </w:r>
    <w:r w:rsidR="005872D1">
      <w:rPr>
        <w:sz w:val="17"/>
        <w:lang w:val="en-US"/>
      </w:rPr>
      <w:t>0 ∙</w:t>
    </w:r>
    <w:r w:rsidR="006862AC" w:rsidRPr="00A4167E">
      <w:rPr>
        <w:sz w:val="17"/>
        <w:lang w:val="en-US"/>
      </w:rPr>
      <w:t xml:space="preserve"> </w:t>
    </w:r>
    <w:hyperlink r:id="rId1" w:history="1">
      <w:r w:rsidR="006862AC" w:rsidRPr="0006287D">
        <w:rPr>
          <w:sz w:val="17"/>
          <w:lang w:val="en-US"/>
        </w:rPr>
        <w:t>info@haefele.de</w:t>
      </w:r>
    </w:hyperlink>
    <w:r w:rsidR="006862AC" w:rsidRPr="0006287D">
      <w:rPr>
        <w:sz w:val="17"/>
        <w:lang w:val="en-US"/>
      </w:rPr>
      <w:t xml:space="preserve"> ∙ www.ha</w:t>
    </w:r>
    <w:r w:rsidR="005872D1">
      <w:rPr>
        <w:sz w:val="17"/>
        <w:lang w:val="en-US"/>
      </w:rPr>
      <w:t>e</w:t>
    </w:r>
    <w:r w:rsidR="006862AC" w:rsidRPr="0006287D">
      <w:rPr>
        <w:sz w:val="17"/>
        <w:lang w:val="en-US"/>
      </w:rPr>
      <w:t>fele.</w:t>
    </w:r>
    <w:r w:rsidR="005872D1">
      <w:rPr>
        <w:sz w:val="17"/>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85E0" w14:textId="77777777" w:rsidR="00AF5FF4" w:rsidRDefault="00AF5FF4">
      <w:r>
        <w:separator/>
      </w:r>
    </w:p>
  </w:footnote>
  <w:footnote w:type="continuationSeparator" w:id="0">
    <w:p w14:paraId="5C19DA19" w14:textId="77777777" w:rsidR="00AF5FF4" w:rsidRDefault="00AF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lang w:val="fr-FR"/>
      </w:rPr>
    </w:pPr>
    <w:r>
      <w:rPr>
        <w:b/>
        <w:noProof/>
      </w:rPr>
      <w:drawing>
        <wp:inline distT="0" distB="0" distL="0" distR="0" wp14:anchorId="53E19035" wp14:editId="0F663432">
          <wp:extent cx="1911600" cy="302325"/>
          <wp:effectExtent l="2540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3C20529B" w14:textId="6CB79DF0" w:rsidR="006862AC" w:rsidRDefault="006862AC" w:rsidP="006862AC">
    <w:pPr>
      <w:spacing w:before="60"/>
      <w:rPr>
        <w:sz w:val="16"/>
        <w:lang w:val="fr-FR"/>
      </w:rPr>
    </w:pPr>
    <w:r>
      <w:rPr>
        <w:sz w:val="16"/>
        <w:lang w:val="fr-FR"/>
      </w:rPr>
      <w:t>No. : </w:t>
    </w:r>
    <w:r w:rsidR="007E3A46">
      <w:rPr>
        <w:sz w:val="16"/>
        <w:lang w:val="fr-FR"/>
      </w:rPr>
      <w:t>10</w:t>
    </w:r>
    <w:r w:rsidR="0018731B">
      <w:rPr>
        <w:sz w:val="16"/>
        <w:lang w:val="fr-FR"/>
      </w:rPr>
      <w:t>/0</w:t>
    </w:r>
    <w:r w:rsidR="00B41452">
      <w:rPr>
        <w:sz w:val="16"/>
        <w:lang w:val="fr-FR"/>
      </w:rPr>
      <w:t>5</w:t>
    </w:r>
    <w:r w:rsidR="001B2BD5">
      <w:rPr>
        <w:sz w:val="16"/>
        <w:lang w:val="fr-FR"/>
      </w:rPr>
      <w:t>/</w:t>
    </w:r>
    <w:r w:rsidR="00CC1A41">
      <w:rPr>
        <w:sz w:val="16"/>
        <w:lang w:val="fr-FR"/>
      </w:rPr>
      <w:t>2</w:t>
    </w:r>
    <w:r w:rsidR="00D45BD7">
      <w:rPr>
        <w:sz w:val="16"/>
        <w:lang w:val="fr-FR"/>
      </w:rPr>
      <w:t>1</w:t>
    </w:r>
    <w:r w:rsidR="009473B2">
      <w:rPr>
        <w:sz w:val="16"/>
        <w:lang w:val="fr-FR"/>
      </w:rPr>
      <w:t>_de</w:t>
    </w:r>
  </w:p>
  <w:p w14:paraId="3F0DEA83" w14:textId="6ECDD6BC"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1774E">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1774E">
      <w:rPr>
        <w:noProof/>
        <w:snapToGrid w:val="0"/>
        <w:sz w:val="16"/>
      </w:rPr>
      <w:t>6</w:t>
    </w:r>
    <w:r w:rsidR="00953E6F">
      <w:rPr>
        <w:snapToGrid w:val="0"/>
        <w:sz w:val="16"/>
      </w:rPr>
      <w:fldChar w:fldCharType="end"/>
    </w:r>
  </w:p>
  <w:p w14:paraId="13EA7424" w14:textId="77777777" w:rsidR="006862AC" w:rsidRDefault="006862AC">
    <w:pPr>
      <w:pStyle w:val="Kopfzeile"/>
      <w:jc w:val="right"/>
      <w:rPr>
        <w:color w:val="808080"/>
        <w:sz w:val="16"/>
      </w:rPr>
    </w:pPr>
  </w:p>
  <w:p w14:paraId="247646AC" w14:textId="77777777" w:rsidR="006862AC" w:rsidRDefault="006862AC">
    <w:pPr>
      <w:pStyle w:val="Kopfzeile"/>
      <w:jc w:val="right"/>
      <w:rPr>
        <w:color w:val="808080"/>
        <w:sz w:val="16"/>
      </w:rPr>
    </w:pPr>
  </w:p>
  <w:p w14:paraId="6881F3CC" w14:textId="77777777" w:rsidR="006862AC" w:rsidRDefault="006862AC">
    <w:pPr>
      <w:pStyle w:val="Kopfzeile"/>
      <w:jc w:val="right"/>
      <w:rPr>
        <w:sz w:val="16"/>
      </w:rPr>
    </w:pPr>
  </w:p>
  <w:p w14:paraId="5C72C59B" w14:textId="77777777" w:rsidR="006862AC" w:rsidRDefault="006862AC">
    <w:pPr>
      <w:pStyle w:val="Kopfzeile"/>
      <w:jc w:val="right"/>
      <w:rPr>
        <w:sz w:val="16"/>
      </w:rPr>
    </w:pPr>
  </w:p>
  <w:p w14:paraId="3A13A5BF" w14:textId="77777777" w:rsidR="006862AC" w:rsidRDefault="006862AC">
    <w:pPr>
      <w:pStyle w:val="Kopfzeile"/>
      <w:jc w:val="right"/>
      <w:rPr>
        <w:sz w:val="16"/>
      </w:rPr>
    </w:pPr>
  </w:p>
  <w:p w14:paraId="1ECA7372"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E8"/>
    <w:rsid w:val="00011C61"/>
    <w:rsid w:val="000272AD"/>
    <w:rsid w:val="000326AD"/>
    <w:rsid w:val="00034443"/>
    <w:rsid w:val="00047F60"/>
    <w:rsid w:val="00055BCC"/>
    <w:rsid w:val="0006119D"/>
    <w:rsid w:val="00061CF5"/>
    <w:rsid w:val="0006275E"/>
    <w:rsid w:val="0006287D"/>
    <w:rsid w:val="000678A2"/>
    <w:rsid w:val="00082E1C"/>
    <w:rsid w:val="000843EF"/>
    <w:rsid w:val="00091E5B"/>
    <w:rsid w:val="000971E8"/>
    <w:rsid w:val="000A18A8"/>
    <w:rsid w:val="000A5DF4"/>
    <w:rsid w:val="000A613C"/>
    <w:rsid w:val="000B44C7"/>
    <w:rsid w:val="000B6E0F"/>
    <w:rsid w:val="000B7B93"/>
    <w:rsid w:val="000C5F8F"/>
    <w:rsid w:val="000D0F38"/>
    <w:rsid w:val="000E4C03"/>
    <w:rsid w:val="001041BF"/>
    <w:rsid w:val="00107F17"/>
    <w:rsid w:val="001135DE"/>
    <w:rsid w:val="00115057"/>
    <w:rsid w:val="00117E26"/>
    <w:rsid w:val="00124BA3"/>
    <w:rsid w:val="00134FB8"/>
    <w:rsid w:val="00142E4B"/>
    <w:rsid w:val="0014593B"/>
    <w:rsid w:val="00157BF9"/>
    <w:rsid w:val="001616A8"/>
    <w:rsid w:val="001653A5"/>
    <w:rsid w:val="0018731B"/>
    <w:rsid w:val="0018776F"/>
    <w:rsid w:val="001927DE"/>
    <w:rsid w:val="00193404"/>
    <w:rsid w:val="00193925"/>
    <w:rsid w:val="00194907"/>
    <w:rsid w:val="001B2BD5"/>
    <w:rsid w:val="001C6871"/>
    <w:rsid w:val="001D11CA"/>
    <w:rsid w:val="001E5C85"/>
    <w:rsid w:val="00207473"/>
    <w:rsid w:val="00223C7C"/>
    <w:rsid w:val="00226A5C"/>
    <w:rsid w:val="00241A77"/>
    <w:rsid w:val="00251E6D"/>
    <w:rsid w:val="00256756"/>
    <w:rsid w:val="002673AF"/>
    <w:rsid w:val="0027151F"/>
    <w:rsid w:val="0028418D"/>
    <w:rsid w:val="002842E9"/>
    <w:rsid w:val="00292AEE"/>
    <w:rsid w:val="00297C3F"/>
    <w:rsid w:val="002A7948"/>
    <w:rsid w:val="002B0AE6"/>
    <w:rsid w:val="002C1217"/>
    <w:rsid w:val="002C2446"/>
    <w:rsid w:val="002D2527"/>
    <w:rsid w:val="002D2D75"/>
    <w:rsid w:val="002D3265"/>
    <w:rsid w:val="002D78A4"/>
    <w:rsid w:val="002E00CC"/>
    <w:rsid w:val="002E0BB9"/>
    <w:rsid w:val="002F1BC1"/>
    <w:rsid w:val="002F547B"/>
    <w:rsid w:val="00300AFE"/>
    <w:rsid w:val="00302C5C"/>
    <w:rsid w:val="00314AFE"/>
    <w:rsid w:val="0033472D"/>
    <w:rsid w:val="0034048E"/>
    <w:rsid w:val="00344BDE"/>
    <w:rsid w:val="00363E8B"/>
    <w:rsid w:val="00382FFB"/>
    <w:rsid w:val="003866CB"/>
    <w:rsid w:val="00393EF5"/>
    <w:rsid w:val="003A1486"/>
    <w:rsid w:val="003A1E35"/>
    <w:rsid w:val="003B7FC7"/>
    <w:rsid w:val="003D2682"/>
    <w:rsid w:val="003E2B29"/>
    <w:rsid w:val="003F6DB4"/>
    <w:rsid w:val="004076F5"/>
    <w:rsid w:val="004219A5"/>
    <w:rsid w:val="00434C59"/>
    <w:rsid w:val="004431AE"/>
    <w:rsid w:val="00460092"/>
    <w:rsid w:val="0046640E"/>
    <w:rsid w:val="00480E44"/>
    <w:rsid w:val="0048651F"/>
    <w:rsid w:val="00486C39"/>
    <w:rsid w:val="00491B42"/>
    <w:rsid w:val="004B4BC2"/>
    <w:rsid w:val="004B6C92"/>
    <w:rsid w:val="004C62B3"/>
    <w:rsid w:val="004C6773"/>
    <w:rsid w:val="004F284B"/>
    <w:rsid w:val="004F36F5"/>
    <w:rsid w:val="004F658C"/>
    <w:rsid w:val="005040D2"/>
    <w:rsid w:val="0050730F"/>
    <w:rsid w:val="005201CB"/>
    <w:rsid w:val="00525D48"/>
    <w:rsid w:val="005264C1"/>
    <w:rsid w:val="00543F4E"/>
    <w:rsid w:val="00547E47"/>
    <w:rsid w:val="00552A8B"/>
    <w:rsid w:val="00555169"/>
    <w:rsid w:val="0057085F"/>
    <w:rsid w:val="00575C9F"/>
    <w:rsid w:val="005831F3"/>
    <w:rsid w:val="00585960"/>
    <w:rsid w:val="00586961"/>
    <w:rsid w:val="005872D1"/>
    <w:rsid w:val="005A1556"/>
    <w:rsid w:val="005D0AA8"/>
    <w:rsid w:val="005D3418"/>
    <w:rsid w:val="005D3D62"/>
    <w:rsid w:val="005D44B8"/>
    <w:rsid w:val="005F274C"/>
    <w:rsid w:val="00600E12"/>
    <w:rsid w:val="00601091"/>
    <w:rsid w:val="0061278B"/>
    <w:rsid w:val="00625F70"/>
    <w:rsid w:val="006411F1"/>
    <w:rsid w:val="00664B32"/>
    <w:rsid w:val="00685F20"/>
    <w:rsid w:val="006862AC"/>
    <w:rsid w:val="006B2795"/>
    <w:rsid w:val="006B39ED"/>
    <w:rsid w:val="006B63EC"/>
    <w:rsid w:val="006C0482"/>
    <w:rsid w:val="006C0528"/>
    <w:rsid w:val="006C2CC6"/>
    <w:rsid w:val="006E0681"/>
    <w:rsid w:val="006F2528"/>
    <w:rsid w:val="006F4112"/>
    <w:rsid w:val="006F4BD9"/>
    <w:rsid w:val="00704DB3"/>
    <w:rsid w:val="007170C6"/>
    <w:rsid w:val="007275D2"/>
    <w:rsid w:val="00750F5D"/>
    <w:rsid w:val="00752810"/>
    <w:rsid w:val="007569B8"/>
    <w:rsid w:val="00757519"/>
    <w:rsid w:val="00760912"/>
    <w:rsid w:val="0077237F"/>
    <w:rsid w:val="00777CD7"/>
    <w:rsid w:val="007A78FA"/>
    <w:rsid w:val="007A7B9D"/>
    <w:rsid w:val="007B15EA"/>
    <w:rsid w:val="007B5625"/>
    <w:rsid w:val="007D48F2"/>
    <w:rsid w:val="007D5889"/>
    <w:rsid w:val="007E3A46"/>
    <w:rsid w:val="007F5E1D"/>
    <w:rsid w:val="007F6B4D"/>
    <w:rsid w:val="008034AC"/>
    <w:rsid w:val="00805C2C"/>
    <w:rsid w:val="00812DEC"/>
    <w:rsid w:val="00814098"/>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6810"/>
    <w:rsid w:val="00890F15"/>
    <w:rsid w:val="00894C8C"/>
    <w:rsid w:val="008B645F"/>
    <w:rsid w:val="008B7922"/>
    <w:rsid w:val="008B7C67"/>
    <w:rsid w:val="008C2EC1"/>
    <w:rsid w:val="008C4B8E"/>
    <w:rsid w:val="008D570B"/>
    <w:rsid w:val="008E1F67"/>
    <w:rsid w:val="008E4D09"/>
    <w:rsid w:val="009021B0"/>
    <w:rsid w:val="00907188"/>
    <w:rsid w:val="0091021D"/>
    <w:rsid w:val="00910F9E"/>
    <w:rsid w:val="00920942"/>
    <w:rsid w:val="00925BD0"/>
    <w:rsid w:val="00944318"/>
    <w:rsid w:val="009473B2"/>
    <w:rsid w:val="00947AAE"/>
    <w:rsid w:val="0095065F"/>
    <w:rsid w:val="00953E6F"/>
    <w:rsid w:val="00963A05"/>
    <w:rsid w:val="00973D6E"/>
    <w:rsid w:val="00992BB1"/>
    <w:rsid w:val="00995A6F"/>
    <w:rsid w:val="009C1ED7"/>
    <w:rsid w:val="009C2E2E"/>
    <w:rsid w:val="009E084E"/>
    <w:rsid w:val="009E0A5A"/>
    <w:rsid w:val="00A01063"/>
    <w:rsid w:val="00A10A8C"/>
    <w:rsid w:val="00A10FC9"/>
    <w:rsid w:val="00A12079"/>
    <w:rsid w:val="00A36FA6"/>
    <w:rsid w:val="00A4026F"/>
    <w:rsid w:val="00A4167E"/>
    <w:rsid w:val="00A42284"/>
    <w:rsid w:val="00A51CD9"/>
    <w:rsid w:val="00A607B9"/>
    <w:rsid w:val="00A92382"/>
    <w:rsid w:val="00A95A12"/>
    <w:rsid w:val="00AA531C"/>
    <w:rsid w:val="00AB29A8"/>
    <w:rsid w:val="00AB4CBB"/>
    <w:rsid w:val="00AC7682"/>
    <w:rsid w:val="00AE7DDA"/>
    <w:rsid w:val="00AF5FF4"/>
    <w:rsid w:val="00B016A5"/>
    <w:rsid w:val="00B07EFF"/>
    <w:rsid w:val="00B15E94"/>
    <w:rsid w:val="00B16209"/>
    <w:rsid w:val="00B1774E"/>
    <w:rsid w:val="00B1776C"/>
    <w:rsid w:val="00B25842"/>
    <w:rsid w:val="00B41452"/>
    <w:rsid w:val="00B47931"/>
    <w:rsid w:val="00B926F8"/>
    <w:rsid w:val="00B94699"/>
    <w:rsid w:val="00BA2238"/>
    <w:rsid w:val="00BA397A"/>
    <w:rsid w:val="00BA56EA"/>
    <w:rsid w:val="00BA6C24"/>
    <w:rsid w:val="00BB1497"/>
    <w:rsid w:val="00BB624D"/>
    <w:rsid w:val="00BD7C15"/>
    <w:rsid w:val="00C00D9F"/>
    <w:rsid w:val="00C154A7"/>
    <w:rsid w:val="00C25DA1"/>
    <w:rsid w:val="00C3199E"/>
    <w:rsid w:val="00C32558"/>
    <w:rsid w:val="00C34D99"/>
    <w:rsid w:val="00C4355A"/>
    <w:rsid w:val="00C43B2F"/>
    <w:rsid w:val="00C464E4"/>
    <w:rsid w:val="00C5328F"/>
    <w:rsid w:val="00C570B3"/>
    <w:rsid w:val="00C61EBB"/>
    <w:rsid w:val="00C65034"/>
    <w:rsid w:val="00C65577"/>
    <w:rsid w:val="00C74350"/>
    <w:rsid w:val="00C75B6A"/>
    <w:rsid w:val="00C80F95"/>
    <w:rsid w:val="00C81D7C"/>
    <w:rsid w:val="00C92753"/>
    <w:rsid w:val="00CA26B5"/>
    <w:rsid w:val="00CB57FB"/>
    <w:rsid w:val="00CB5AEB"/>
    <w:rsid w:val="00CB7E90"/>
    <w:rsid w:val="00CC1A41"/>
    <w:rsid w:val="00CC7B94"/>
    <w:rsid w:val="00CD1741"/>
    <w:rsid w:val="00CD2A16"/>
    <w:rsid w:val="00D02CEA"/>
    <w:rsid w:val="00D04EF5"/>
    <w:rsid w:val="00D0681D"/>
    <w:rsid w:val="00D16F94"/>
    <w:rsid w:val="00D236C0"/>
    <w:rsid w:val="00D27301"/>
    <w:rsid w:val="00D35804"/>
    <w:rsid w:val="00D42372"/>
    <w:rsid w:val="00D45BD7"/>
    <w:rsid w:val="00D75D9A"/>
    <w:rsid w:val="00D93449"/>
    <w:rsid w:val="00D94527"/>
    <w:rsid w:val="00DA009D"/>
    <w:rsid w:val="00DA03F2"/>
    <w:rsid w:val="00DB005D"/>
    <w:rsid w:val="00DB01C3"/>
    <w:rsid w:val="00DB741D"/>
    <w:rsid w:val="00DC3E59"/>
    <w:rsid w:val="00DC58AE"/>
    <w:rsid w:val="00DC5DFA"/>
    <w:rsid w:val="00DD62A0"/>
    <w:rsid w:val="00DE2E4D"/>
    <w:rsid w:val="00DE4FBF"/>
    <w:rsid w:val="00DE793A"/>
    <w:rsid w:val="00E15B18"/>
    <w:rsid w:val="00E34627"/>
    <w:rsid w:val="00E36FA8"/>
    <w:rsid w:val="00E41639"/>
    <w:rsid w:val="00E438D1"/>
    <w:rsid w:val="00E45BBD"/>
    <w:rsid w:val="00E52138"/>
    <w:rsid w:val="00E57681"/>
    <w:rsid w:val="00E75A88"/>
    <w:rsid w:val="00E84FC8"/>
    <w:rsid w:val="00E900EA"/>
    <w:rsid w:val="00E95840"/>
    <w:rsid w:val="00E95ADC"/>
    <w:rsid w:val="00EA320D"/>
    <w:rsid w:val="00EA71C3"/>
    <w:rsid w:val="00EC5882"/>
    <w:rsid w:val="00EC5CFD"/>
    <w:rsid w:val="00ED0928"/>
    <w:rsid w:val="00EE1F71"/>
    <w:rsid w:val="00F14BF7"/>
    <w:rsid w:val="00F24680"/>
    <w:rsid w:val="00F43EDF"/>
    <w:rsid w:val="00F57D72"/>
    <w:rsid w:val="00F61CF7"/>
    <w:rsid w:val="00F707E5"/>
    <w:rsid w:val="00F74F8A"/>
    <w:rsid w:val="00F75277"/>
    <w:rsid w:val="00F75E4F"/>
    <w:rsid w:val="00F81469"/>
    <w:rsid w:val="00F8192E"/>
    <w:rsid w:val="00F81EFE"/>
    <w:rsid w:val="00F85724"/>
    <w:rsid w:val="00F87518"/>
    <w:rsid w:val="00FA31DE"/>
    <w:rsid w:val="00FA33C2"/>
    <w:rsid w:val="00FA742E"/>
    <w:rsid w:val="00FA74ED"/>
    <w:rsid w:val="00FA753A"/>
    <w:rsid w:val="00FD5194"/>
    <w:rsid w:val="00FE0B0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D1C17"/>
  <w15:docId w15:val="{C950F621-81ED-4AF1-B4B8-DBDDCCEE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 w:type="character" w:styleId="NichtaufgelsteErwhnung">
    <w:name w:val="Unresolved Mention"/>
    <w:basedOn w:val="Absatz-Standardschriftart"/>
    <w:uiPriority w:val="99"/>
    <w:semiHidden/>
    <w:unhideWhenUsed/>
    <w:rsid w:val="0089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41915363">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ies.hafele.co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efel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efele.de/newsletter" TargetMode="External"/><Relationship Id="rId4" Type="http://schemas.openxmlformats.org/officeDocument/2006/relationships/settings" Target="settings.xml"/><Relationship Id="rId9" Type="http://schemas.openxmlformats.org/officeDocument/2006/relationships/hyperlink" Target="https://discoveries.hafele.com/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775E-F8B5-4EB9-8303-1D72A579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4</Pages>
  <Words>1130</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8239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17</cp:revision>
  <cp:lastPrinted>2021-04-06T06:48:00Z</cp:lastPrinted>
  <dcterms:created xsi:type="dcterms:W3CDTF">2021-04-18T14:40:00Z</dcterms:created>
  <dcterms:modified xsi:type="dcterms:W3CDTF">2021-04-30T09:58:00Z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